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E180A4" w14:textId="51120835" w:rsidR="009D1A78" w:rsidRPr="0093206C" w:rsidRDefault="008D3805">
      <w:pPr>
        <w:rPr>
          <w:rFonts w:ascii="Arial" w:hAnsi="Arial"/>
          <w:b/>
          <w:sz w:val="32"/>
          <w:szCs w:val="32"/>
        </w:rPr>
      </w:pPr>
      <w:r w:rsidRPr="0093206C">
        <w:rPr>
          <w:rFonts w:ascii="Arial" w:hAnsi="Arial"/>
          <w:b/>
          <w:sz w:val="32"/>
          <w:szCs w:val="32"/>
        </w:rPr>
        <w:t>10</w:t>
      </w:r>
      <w:r w:rsidR="00C46FEB" w:rsidRPr="0093206C">
        <w:rPr>
          <w:rFonts w:ascii="Arial" w:hAnsi="Arial"/>
          <w:b/>
          <w:sz w:val="32"/>
          <w:szCs w:val="32"/>
        </w:rPr>
        <w:t>.</w:t>
      </w:r>
      <w:r w:rsidRPr="0093206C">
        <w:rPr>
          <w:rFonts w:ascii="Arial" w:hAnsi="Arial"/>
          <w:b/>
          <w:sz w:val="32"/>
          <w:szCs w:val="32"/>
        </w:rPr>
        <w:t xml:space="preserve"> </w:t>
      </w:r>
      <w:r w:rsidR="00D9759D">
        <w:rPr>
          <w:rFonts w:ascii="Arial" w:hAnsi="Arial"/>
          <w:b/>
          <w:sz w:val="32"/>
          <w:szCs w:val="32"/>
        </w:rPr>
        <w:t>B</w:t>
      </w:r>
      <w:r w:rsidR="00335B03" w:rsidRPr="0093206C">
        <w:rPr>
          <w:rFonts w:ascii="Arial" w:hAnsi="Arial"/>
          <w:b/>
          <w:sz w:val="32"/>
          <w:szCs w:val="32"/>
        </w:rPr>
        <w:t>egeleidings-</w:t>
      </w:r>
      <w:r w:rsidR="00D9759D">
        <w:rPr>
          <w:rFonts w:ascii="Arial" w:hAnsi="Arial"/>
          <w:b/>
          <w:sz w:val="32"/>
          <w:szCs w:val="32"/>
        </w:rPr>
        <w:t xml:space="preserve"> en bespreekformulier voor het monument</w:t>
      </w:r>
    </w:p>
    <w:p w14:paraId="0110EFD2" w14:textId="77777777" w:rsidR="001006D6" w:rsidRDefault="001006D6">
      <w:pPr>
        <w:rPr>
          <w:rFonts w:ascii="Arial" w:hAnsi="Arial"/>
          <w:sz w:val="22"/>
          <w:szCs w:val="22"/>
        </w:rPr>
      </w:pPr>
    </w:p>
    <w:p w14:paraId="69833F6B" w14:textId="5189D365" w:rsidR="00C46FEB" w:rsidRDefault="00C46F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 Stapel in de klas de diorama’s van elk tweetal op zodat er een muur ontstaat.</w:t>
      </w:r>
    </w:p>
    <w:p w14:paraId="72E18A76" w14:textId="6D018115" w:rsidR="00C46FEB" w:rsidRDefault="00C46F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(later worden alle diorama’s verzameld en deze krijgen een centrale plek in het gebouw)</w:t>
      </w:r>
    </w:p>
    <w:p w14:paraId="71512D54" w14:textId="77777777" w:rsidR="00C46FEB" w:rsidRDefault="00C46FEB">
      <w:pPr>
        <w:rPr>
          <w:rFonts w:ascii="Arial" w:hAnsi="Arial"/>
          <w:sz w:val="22"/>
          <w:szCs w:val="22"/>
        </w:rPr>
      </w:pPr>
    </w:p>
    <w:p w14:paraId="7ABD0214" w14:textId="4005B63F" w:rsidR="0093206C" w:rsidRPr="0093206C" w:rsidRDefault="0093206C">
      <w:pPr>
        <w:rPr>
          <w:rFonts w:ascii="Arial" w:hAnsi="Arial"/>
          <w:b/>
          <w:sz w:val="32"/>
          <w:szCs w:val="32"/>
        </w:rPr>
      </w:pPr>
      <w:r w:rsidRPr="0093206C">
        <w:rPr>
          <w:rFonts w:ascii="Arial" w:hAnsi="Arial"/>
          <w:b/>
          <w:sz w:val="32"/>
          <w:szCs w:val="32"/>
        </w:rPr>
        <w:t>Voor de leerlingen en de docent:</w:t>
      </w:r>
    </w:p>
    <w:p w14:paraId="01CCEF69" w14:textId="2A40216A" w:rsidR="00A1706D" w:rsidRDefault="001006D6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b/>
          <w:sz w:val="22"/>
          <w:szCs w:val="22"/>
        </w:rPr>
        <w:t>1. Welke</w:t>
      </w:r>
      <w:r w:rsidR="00A1706D" w:rsidRPr="00F01C65">
        <w:rPr>
          <w:rFonts w:ascii="Arial" w:hAnsi="Arial"/>
          <w:b/>
          <w:sz w:val="22"/>
          <w:szCs w:val="22"/>
        </w:rPr>
        <w:t xml:space="preserve"> keuze</w:t>
      </w:r>
      <w:r w:rsidR="00C46FEB">
        <w:rPr>
          <w:rFonts w:ascii="Arial" w:hAnsi="Arial"/>
          <w:b/>
          <w:sz w:val="22"/>
          <w:szCs w:val="22"/>
        </w:rPr>
        <w:t>s</w:t>
      </w:r>
      <w:r w:rsidR="00A1706D" w:rsidRPr="00F01C65">
        <w:rPr>
          <w:rFonts w:ascii="Arial" w:hAnsi="Arial"/>
          <w:b/>
          <w:sz w:val="22"/>
          <w:szCs w:val="22"/>
        </w:rPr>
        <w:t xml:space="preserve"> heeft de klas gemaakt</w:t>
      </w:r>
    </w:p>
    <w:p w14:paraId="794EA078" w14:textId="0EFCC870" w:rsidR="00C46FEB" w:rsidRPr="00C46FEB" w:rsidRDefault="00C46F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W</w:t>
      </w:r>
      <w:r w:rsidRPr="00C46FEB">
        <w:rPr>
          <w:rFonts w:ascii="Arial" w:hAnsi="Arial"/>
          <w:sz w:val="22"/>
          <w:szCs w:val="22"/>
        </w:rPr>
        <w:t>elke aanleidingen en verhalen van wereldverbeteraars zijn er gekozen?</w:t>
      </w:r>
    </w:p>
    <w:p w14:paraId="63425E0A" w14:textId="74714CF9" w:rsidR="001006D6" w:rsidRPr="00F01C65" w:rsidRDefault="00C46F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O</w:t>
      </w:r>
      <w:r w:rsidR="00A1706D" w:rsidRPr="00F01C65">
        <w:rPr>
          <w:rFonts w:ascii="Arial" w:hAnsi="Arial"/>
          <w:sz w:val="22"/>
          <w:szCs w:val="22"/>
        </w:rPr>
        <w:t>p welke manier is de keuze genomen</w:t>
      </w:r>
      <w:r>
        <w:rPr>
          <w:rFonts w:ascii="Arial" w:hAnsi="Arial"/>
          <w:sz w:val="22"/>
          <w:szCs w:val="22"/>
        </w:rPr>
        <w:t>?</w:t>
      </w:r>
    </w:p>
    <w:p w14:paraId="041EA085" w14:textId="3B15D8DD" w:rsidR="00A1706D" w:rsidRPr="00F01C65" w:rsidRDefault="00C46FE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H</w:t>
      </w:r>
      <w:r w:rsidR="00A1706D" w:rsidRPr="00F01C65">
        <w:rPr>
          <w:rFonts w:ascii="Arial" w:hAnsi="Arial"/>
          <w:sz w:val="22"/>
          <w:szCs w:val="22"/>
        </w:rPr>
        <w:t>eeft de b</w:t>
      </w:r>
      <w:r>
        <w:rPr>
          <w:rFonts w:ascii="Arial" w:hAnsi="Arial"/>
          <w:sz w:val="22"/>
          <w:szCs w:val="22"/>
        </w:rPr>
        <w:t>egeleiding gestuurd of begeleid</w:t>
      </w:r>
      <w:r w:rsidR="00A1706D" w:rsidRPr="00F01C65">
        <w:rPr>
          <w:rFonts w:ascii="Arial" w:hAnsi="Arial"/>
          <w:sz w:val="22"/>
          <w:szCs w:val="22"/>
        </w:rPr>
        <w:t>?</w:t>
      </w:r>
    </w:p>
    <w:p w14:paraId="2600BD99" w14:textId="77777777" w:rsidR="00A1706D" w:rsidRPr="00F01C65" w:rsidRDefault="00A1706D">
      <w:pPr>
        <w:rPr>
          <w:rFonts w:ascii="Arial" w:hAnsi="Arial"/>
          <w:sz w:val="22"/>
          <w:szCs w:val="22"/>
        </w:rPr>
      </w:pPr>
    </w:p>
    <w:p w14:paraId="057661AA" w14:textId="77777777" w:rsidR="00A1706D" w:rsidRPr="00F01C65" w:rsidRDefault="00A1706D">
      <w:pPr>
        <w:rPr>
          <w:rFonts w:ascii="Arial" w:hAnsi="Arial"/>
          <w:sz w:val="22"/>
          <w:szCs w:val="22"/>
        </w:rPr>
      </w:pPr>
    </w:p>
    <w:p w14:paraId="298D6A63" w14:textId="1880A9F8" w:rsidR="001006D6" w:rsidRPr="00F01C65" w:rsidRDefault="00C46FEB" w:rsidP="001006D6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Het diorama</w:t>
      </w:r>
    </w:p>
    <w:p w14:paraId="31371136" w14:textId="77777777" w:rsidR="00A1706D" w:rsidRPr="00F01C65" w:rsidRDefault="00A1706D" w:rsidP="001006D6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De boodschap:</w:t>
      </w:r>
    </w:p>
    <w:p w14:paraId="289C15C4" w14:textId="4464149D" w:rsidR="00A1706D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Wat is de aanleiding voor elk diorama</w:t>
      </w:r>
      <w:r w:rsidR="00A1706D" w:rsidRPr="00F01C65">
        <w:rPr>
          <w:rFonts w:ascii="Arial" w:hAnsi="Arial"/>
          <w:sz w:val="22"/>
          <w:szCs w:val="22"/>
        </w:rPr>
        <w:t>?</w:t>
      </w:r>
    </w:p>
    <w:p w14:paraId="06FBCF2E" w14:textId="5D0E8D4A" w:rsidR="00A1706D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Wat is de inhoud van elk diorama</w:t>
      </w:r>
      <w:r w:rsidR="00A1706D" w:rsidRPr="00F01C65">
        <w:rPr>
          <w:rFonts w:ascii="Arial" w:hAnsi="Arial"/>
          <w:sz w:val="22"/>
          <w:szCs w:val="22"/>
        </w:rPr>
        <w:t>?</w:t>
      </w:r>
    </w:p>
    <w:p w14:paraId="0547DC6D" w14:textId="04AC911A" w:rsidR="00A1706D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Is de boodschap van elk diorama duidelijk</w:t>
      </w:r>
      <w:r w:rsidR="00A1706D" w:rsidRPr="00F01C65">
        <w:rPr>
          <w:rFonts w:ascii="Arial" w:hAnsi="Arial"/>
          <w:sz w:val="22"/>
          <w:szCs w:val="22"/>
        </w:rPr>
        <w:t>?</w:t>
      </w:r>
    </w:p>
    <w:p w14:paraId="30DFE45E" w14:textId="77777777" w:rsidR="00A1706D" w:rsidRPr="00F01C65" w:rsidRDefault="00A1706D" w:rsidP="001006D6">
      <w:pPr>
        <w:rPr>
          <w:rFonts w:ascii="Arial" w:hAnsi="Arial"/>
          <w:sz w:val="22"/>
          <w:szCs w:val="22"/>
        </w:rPr>
      </w:pPr>
    </w:p>
    <w:p w14:paraId="1848A86B" w14:textId="77777777" w:rsidR="00A1706D" w:rsidRPr="00F01C65" w:rsidRDefault="00A1706D" w:rsidP="001006D6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De vormgeving</w:t>
      </w:r>
    </w:p>
    <w:p w14:paraId="3671C22D" w14:textId="02BE4B8B" w:rsidR="00A1706D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="00A1706D" w:rsidRPr="00F01C65">
        <w:rPr>
          <w:rFonts w:ascii="Arial" w:hAnsi="Arial"/>
          <w:sz w:val="22"/>
          <w:szCs w:val="22"/>
        </w:rPr>
        <w:t xml:space="preserve">at is de vormgeving van </w:t>
      </w:r>
      <w:r>
        <w:rPr>
          <w:rFonts w:ascii="Arial" w:hAnsi="Arial"/>
          <w:sz w:val="22"/>
          <w:szCs w:val="22"/>
        </w:rPr>
        <w:t>elk diorama?</w:t>
      </w:r>
    </w:p>
    <w:p w14:paraId="69818375" w14:textId="5964CCE4" w:rsidR="001006D6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="001006D6" w:rsidRPr="00F01C65">
        <w:rPr>
          <w:rFonts w:ascii="Arial" w:hAnsi="Arial"/>
          <w:sz w:val="22"/>
          <w:szCs w:val="22"/>
        </w:rPr>
        <w:t>at krijgt een hoofdrol: overeenkomsten of verschillen/contrast</w:t>
      </w:r>
      <w:r>
        <w:rPr>
          <w:rFonts w:ascii="Arial" w:hAnsi="Arial"/>
          <w:sz w:val="22"/>
          <w:szCs w:val="22"/>
        </w:rPr>
        <w:t>?</w:t>
      </w:r>
    </w:p>
    <w:p w14:paraId="289D04A9" w14:textId="0B1525EB" w:rsidR="001006D6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="001006D6" w:rsidRPr="00F01C65">
        <w:rPr>
          <w:rFonts w:ascii="Arial" w:hAnsi="Arial"/>
          <w:sz w:val="22"/>
          <w:szCs w:val="22"/>
        </w:rPr>
        <w:t>elke constructiemethodes zijn er nodig en welke leerlingen kunnen dit</w:t>
      </w:r>
      <w:r>
        <w:rPr>
          <w:rFonts w:ascii="Arial" w:hAnsi="Arial"/>
          <w:sz w:val="22"/>
          <w:szCs w:val="22"/>
        </w:rPr>
        <w:t>?</w:t>
      </w:r>
    </w:p>
    <w:p w14:paraId="2AC8831D" w14:textId="455C5FBE" w:rsidR="001006D6" w:rsidRPr="00F01C65" w:rsidRDefault="00C46FEB" w:rsidP="001006D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="001006D6" w:rsidRPr="00F01C65">
        <w:rPr>
          <w:rFonts w:ascii="Arial" w:hAnsi="Arial"/>
          <w:sz w:val="22"/>
          <w:szCs w:val="22"/>
        </w:rPr>
        <w:t>elke materialen zijn er nodig en waar zijn deze</w:t>
      </w:r>
      <w:r>
        <w:rPr>
          <w:rFonts w:ascii="Arial" w:hAnsi="Arial"/>
          <w:sz w:val="22"/>
          <w:szCs w:val="22"/>
        </w:rPr>
        <w:t>?</w:t>
      </w:r>
    </w:p>
    <w:p w14:paraId="695AC075" w14:textId="03D1DEC8" w:rsidR="001006D6" w:rsidRPr="00F01C65" w:rsidRDefault="00C46FEB" w:rsidP="001006D6">
      <w:pPr>
        <w:ind w:left="700" w:hanging="7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W</w:t>
      </w:r>
      <w:r w:rsidR="001006D6" w:rsidRPr="00F01C65">
        <w:rPr>
          <w:rFonts w:ascii="Arial" w:hAnsi="Arial"/>
          <w:sz w:val="22"/>
          <w:szCs w:val="22"/>
        </w:rPr>
        <w:t>elke leerling legt het proces vast en maakt hier een overzicht van (film + fotoreeks)</w:t>
      </w:r>
      <w:r>
        <w:rPr>
          <w:rFonts w:ascii="Arial" w:hAnsi="Arial"/>
          <w:sz w:val="22"/>
          <w:szCs w:val="22"/>
        </w:rPr>
        <w:t>?</w:t>
      </w:r>
    </w:p>
    <w:p w14:paraId="599628EF" w14:textId="255C6192" w:rsidR="001006D6" w:rsidRPr="00F01C65" w:rsidRDefault="00C46FEB" w:rsidP="001006D6">
      <w:pPr>
        <w:ind w:left="700" w:hanging="7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Per tweetal</w:t>
      </w:r>
      <w:r w:rsidR="001006D6" w:rsidRPr="00F01C65">
        <w:rPr>
          <w:rFonts w:ascii="Arial" w:hAnsi="Arial"/>
          <w:sz w:val="22"/>
          <w:szCs w:val="22"/>
        </w:rPr>
        <w:t xml:space="preserve"> wordt een tijdspad gemaakt voor het maken van het monument</w:t>
      </w:r>
      <w:r>
        <w:rPr>
          <w:rFonts w:ascii="Arial" w:hAnsi="Arial"/>
          <w:sz w:val="22"/>
          <w:szCs w:val="22"/>
        </w:rPr>
        <w:t xml:space="preserve"> (4 lessen)</w:t>
      </w:r>
    </w:p>
    <w:p w14:paraId="70AD5042" w14:textId="01FB590D" w:rsidR="001006D6" w:rsidRPr="00F01C65" w:rsidRDefault="00C46FEB" w:rsidP="001006D6">
      <w:pPr>
        <w:ind w:left="700" w:hanging="7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sz w:val="22"/>
          <w:szCs w:val="22"/>
        </w:rPr>
        <w:tab/>
        <w:t>Per tweetal</w:t>
      </w:r>
      <w:r w:rsidR="001006D6" w:rsidRPr="00F01C65">
        <w:rPr>
          <w:rFonts w:ascii="Arial" w:hAnsi="Arial"/>
          <w:sz w:val="22"/>
          <w:szCs w:val="22"/>
        </w:rPr>
        <w:t xml:space="preserve"> wordt een taakverdeli</w:t>
      </w:r>
      <w:r>
        <w:rPr>
          <w:rFonts w:ascii="Arial" w:hAnsi="Arial"/>
          <w:sz w:val="22"/>
          <w:szCs w:val="22"/>
        </w:rPr>
        <w:t>ng gemaakt voor elke leerling</w:t>
      </w:r>
      <w:r w:rsidR="001006D6" w:rsidRPr="00F01C65">
        <w:rPr>
          <w:rFonts w:ascii="Arial" w:hAnsi="Arial"/>
          <w:sz w:val="22"/>
          <w:szCs w:val="22"/>
        </w:rPr>
        <w:t xml:space="preserve"> (al dan niet vastgelegd)</w:t>
      </w:r>
    </w:p>
    <w:p w14:paraId="43ECE259" w14:textId="77777777" w:rsidR="001006D6" w:rsidRPr="00F01C65" w:rsidRDefault="001006D6" w:rsidP="001006D6">
      <w:pPr>
        <w:ind w:left="700" w:hanging="700"/>
        <w:rPr>
          <w:rFonts w:ascii="Arial" w:hAnsi="Arial"/>
          <w:sz w:val="22"/>
          <w:szCs w:val="22"/>
        </w:rPr>
      </w:pPr>
    </w:p>
    <w:p w14:paraId="71B4393C" w14:textId="77777777" w:rsidR="001006D6" w:rsidRPr="00F01C65" w:rsidRDefault="001006D6" w:rsidP="001006D6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op welke manier zijn alle onderdelen aan elkaar gelinkt</w:t>
      </w:r>
    </w:p>
    <w:p w14:paraId="2A04A8E3" w14:textId="77777777" w:rsidR="001006D6" w:rsidRPr="00F01C65" w:rsidRDefault="001006D6" w:rsidP="001006D6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op welke manier(en) vormen alle onderdelen een geheel</w:t>
      </w:r>
    </w:p>
    <w:p w14:paraId="1FDE6F3B" w14:textId="77777777" w:rsidR="00A1706D" w:rsidRPr="00F01C65" w:rsidRDefault="00A1706D" w:rsidP="001006D6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zijn er na het vervaardigen van het geheel nog zaken aan toegevoegd ter verbetering?</w:t>
      </w:r>
    </w:p>
    <w:p w14:paraId="335DDEE2" w14:textId="77777777" w:rsidR="001006D6" w:rsidRPr="00F01C65" w:rsidRDefault="001006D6">
      <w:pPr>
        <w:rPr>
          <w:rFonts w:ascii="Arial" w:hAnsi="Arial"/>
          <w:sz w:val="22"/>
          <w:szCs w:val="22"/>
        </w:rPr>
      </w:pPr>
    </w:p>
    <w:p w14:paraId="333C63A3" w14:textId="2FA226F3" w:rsidR="00A1706D" w:rsidRPr="0093206C" w:rsidRDefault="0093206C">
      <w:pPr>
        <w:rPr>
          <w:rFonts w:ascii="Arial" w:hAnsi="Arial"/>
          <w:b/>
          <w:sz w:val="32"/>
          <w:szCs w:val="32"/>
        </w:rPr>
      </w:pPr>
      <w:r w:rsidRPr="0093206C">
        <w:rPr>
          <w:rFonts w:ascii="Arial" w:hAnsi="Arial"/>
          <w:b/>
          <w:sz w:val="32"/>
          <w:szCs w:val="32"/>
        </w:rPr>
        <w:t>Voor de docent:</w:t>
      </w:r>
    </w:p>
    <w:p w14:paraId="2EC72E65" w14:textId="03DC25C8" w:rsidR="001006D6" w:rsidRPr="00F01C65" w:rsidRDefault="0093206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3. Welke diorama’s</w:t>
      </w:r>
      <w:r w:rsidR="001006D6" w:rsidRPr="00F01C65">
        <w:rPr>
          <w:rFonts w:ascii="Arial" w:hAnsi="Arial"/>
          <w:b/>
          <w:sz w:val="22"/>
          <w:szCs w:val="22"/>
        </w:rPr>
        <w:t xml:space="preserve"> zijn er gemaakt:</w:t>
      </w:r>
    </w:p>
    <w:p w14:paraId="2A4BABCA" w14:textId="3702608F" w:rsidR="001006D6" w:rsidRPr="00F01C65" w:rsidRDefault="009320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hoeveel tweetallen hebben een diorama</w:t>
      </w:r>
      <w:r w:rsidR="001006D6" w:rsidRPr="00F01C65">
        <w:rPr>
          <w:rFonts w:ascii="Arial" w:hAnsi="Arial"/>
          <w:sz w:val="22"/>
          <w:szCs w:val="22"/>
        </w:rPr>
        <w:t xml:space="preserve"> gemaakt</w:t>
      </w:r>
    </w:p>
    <w:p w14:paraId="340A28B8" w14:textId="1B45CBD4" w:rsidR="001006D6" w:rsidRPr="00F01C65" w:rsidRDefault="009320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behandeld elk diorama</w:t>
      </w:r>
      <w:r w:rsidR="001006D6" w:rsidRPr="00F01C65">
        <w:rPr>
          <w:rFonts w:ascii="Arial" w:hAnsi="Arial"/>
          <w:sz w:val="22"/>
          <w:szCs w:val="22"/>
        </w:rPr>
        <w:t xml:space="preserve"> een ander subthema van het hoofdthema</w:t>
      </w:r>
    </w:p>
    <w:p w14:paraId="04C8E780" w14:textId="7DB680EB" w:rsidR="001006D6" w:rsidRPr="00F01C65" w:rsidRDefault="009320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ziet elk diorama</w:t>
      </w:r>
      <w:r w:rsidR="001006D6" w:rsidRPr="00F01C65">
        <w:rPr>
          <w:rFonts w:ascii="Arial" w:hAnsi="Arial"/>
          <w:sz w:val="22"/>
          <w:szCs w:val="22"/>
        </w:rPr>
        <w:t xml:space="preserve"> er echt anders uit</w:t>
      </w:r>
    </w:p>
    <w:p w14:paraId="2A65C602" w14:textId="7CBA5A1E" w:rsidR="001006D6" w:rsidRPr="00F01C65" w:rsidRDefault="0093206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hebben de diorama’s</w:t>
      </w:r>
      <w:r w:rsidR="001006D6" w:rsidRPr="00F01C65">
        <w:rPr>
          <w:rFonts w:ascii="Arial" w:hAnsi="Arial"/>
          <w:sz w:val="22"/>
          <w:szCs w:val="22"/>
        </w:rPr>
        <w:t xml:space="preserve"> overeenkomsten</w:t>
      </w:r>
    </w:p>
    <w:p w14:paraId="1D6A1086" w14:textId="4B9F5448" w:rsidR="001006D6" w:rsidRPr="00F01C65" w:rsidRDefault="0064401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is bij elk dior</w:t>
      </w:r>
      <w:r w:rsidR="0093206C">
        <w:rPr>
          <w:rFonts w:ascii="Arial" w:hAnsi="Arial"/>
          <w:sz w:val="22"/>
          <w:szCs w:val="22"/>
        </w:rPr>
        <w:t>ama</w:t>
      </w:r>
      <w:r w:rsidR="001006D6" w:rsidRPr="00F01C65">
        <w:rPr>
          <w:rFonts w:ascii="Arial" w:hAnsi="Arial"/>
          <w:sz w:val="22"/>
          <w:szCs w:val="22"/>
        </w:rPr>
        <w:t xml:space="preserve"> de zeggingskracht even sterk (wat wordt er mee uitgedrukt?)</w:t>
      </w:r>
    </w:p>
    <w:p w14:paraId="5D78207E" w14:textId="77777777" w:rsidR="0093206C" w:rsidRDefault="00A1706D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 xml:space="preserve">- </w:t>
      </w:r>
      <w:r w:rsidRPr="00F01C65">
        <w:rPr>
          <w:rFonts w:ascii="Arial" w:hAnsi="Arial"/>
          <w:b/>
          <w:sz w:val="22"/>
          <w:szCs w:val="22"/>
        </w:rPr>
        <w:t xml:space="preserve">welke vormgeving is er gebruikt: vorm – kleur - ruimte – compositie – materialen – </w:t>
      </w:r>
    </w:p>
    <w:p w14:paraId="09089756" w14:textId="1DDD0D87" w:rsidR="00A1706D" w:rsidRPr="00F01C65" w:rsidRDefault="0093206C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</w:t>
      </w:r>
      <w:r w:rsidR="00A1706D" w:rsidRPr="00F01C65">
        <w:rPr>
          <w:rFonts w:ascii="Arial" w:hAnsi="Arial"/>
          <w:b/>
          <w:sz w:val="22"/>
          <w:szCs w:val="22"/>
        </w:rPr>
        <w:t>technieken (zie beoordelingslijst monument voor leerlingen op laatste blad)</w:t>
      </w:r>
    </w:p>
    <w:p w14:paraId="29A269A1" w14:textId="77777777" w:rsidR="00A1706D" w:rsidRPr="00F01C65" w:rsidRDefault="00A1706D">
      <w:pPr>
        <w:rPr>
          <w:rFonts w:ascii="Arial" w:hAnsi="Arial"/>
          <w:sz w:val="22"/>
          <w:szCs w:val="22"/>
        </w:rPr>
      </w:pPr>
    </w:p>
    <w:p w14:paraId="56BAFF7B" w14:textId="77777777" w:rsidR="00A1706D" w:rsidRPr="00F01C65" w:rsidRDefault="00A1706D">
      <w:pPr>
        <w:rPr>
          <w:rFonts w:ascii="Arial" w:hAnsi="Arial"/>
          <w:sz w:val="22"/>
          <w:szCs w:val="22"/>
        </w:rPr>
      </w:pPr>
    </w:p>
    <w:p w14:paraId="5EE80226" w14:textId="77777777" w:rsidR="00A1706D" w:rsidRPr="00F01C65" w:rsidRDefault="00A1706D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b/>
          <w:sz w:val="22"/>
          <w:szCs w:val="22"/>
        </w:rPr>
        <w:t>4. groepswerk</w:t>
      </w:r>
    </w:p>
    <w:p w14:paraId="05A75E4D" w14:textId="77777777" w:rsidR="00A1706D" w:rsidRPr="00F01C65" w:rsidRDefault="00A1706D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Heeft elke leerling een rol kunnen spelen binnen de groep?</w:t>
      </w:r>
    </w:p>
    <w:p w14:paraId="00D95212" w14:textId="77777777" w:rsidR="00A1706D" w:rsidRPr="00F01C65" w:rsidRDefault="00A1706D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is het werkproces dynamisch verlopen?</w:t>
      </w:r>
    </w:p>
    <w:p w14:paraId="2C2E2274" w14:textId="77777777" w:rsidR="00A1706D" w:rsidRPr="00F01C65" w:rsidRDefault="00A1706D">
      <w:pPr>
        <w:rPr>
          <w:rFonts w:ascii="Arial" w:hAnsi="Arial"/>
          <w:sz w:val="22"/>
          <w:szCs w:val="22"/>
        </w:rPr>
      </w:pPr>
      <w:r w:rsidRPr="00F01C65">
        <w:rPr>
          <w:rFonts w:ascii="Arial" w:hAnsi="Arial"/>
          <w:sz w:val="22"/>
          <w:szCs w:val="22"/>
        </w:rPr>
        <w:t>- heeft de begeleiding een sturende of een begeleidende functie gehad</w:t>
      </w:r>
    </w:p>
    <w:p w14:paraId="00EC928A" w14:textId="77777777" w:rsidR="001006D6" w:rsidRPr="00F01C65" w:rsidRDefault="001006D6">
      <w:pPr>
        <w:rPr>
          <w:rFonts w:ascii="Arial" w:hAnsi="Arial"/>
          <w:sz w:val="22"/>
          <w:szCs w:val="22"/>
        </w:rPr>
      </w:pPr>
    </w:p>
    <w:p w14:paraId="0EBE614F" w14:textId="77777777" w:rsidR="00A1706D" w:rsidRDefault="00A1706D">
      <w:pPr>
        <w:rPr>
          <w:rFonts w:ascii="Arial" w:hAnsi="Arial"/>
          <w:sz w:val="22"/>
          <w:szCs w:val="22"/>
        </w:rPr>
      </w:pPr>
    </w:p>
    <w:p w14:paraId="362D67D4" w14:textId="77777777" w:rsidR="0093206C" w:rsidRDefault="0093206C">
      <w:pPr>
        <w:rPr>
          <w:rFonts w:ascii="Arial" w:hAnsi="Arial"/>
          <w:sz w:val="22"/>
          <w:szCs w:val="22"/>
        </w:rPr>
      </w:pPr>
    </w:p>
    <w:p w14:paraId="06F4FACC" w14:textId="77777777" w:rsidR="0093206C" w:rsidRDefault="0093206C">
      <w:pPr>
        <w:rPr>
          <w:rFonts w:ascii="Arial" w:hAnsi="Arial"/>
          <w:sz w:val="22"/>
          <w:szCs w:val="22"/>
        </w:rPr>
      </w:pPr>
    </w:p>
    <w:p w14:paraId="7F462239" w14:textId="77777777" w:rsidR="0093206C" w:rsidRDefault="0093206C">
      <w:pPr>
        <w:rPr>
          <w:rFonts w:ascii="Arial" w:hAnsi="Arial"/>
          <w:sz w:val="22"/>
          <w:szCs w:val="22"/>
        </w:rPr>
      </w:pPr>
    </w:p>
    <w:p w14:paraId="409BD4CD" w14:textId="77777777" w:rsidR="0093206C" w:rsidRDefault="0093206C">
      <w:pPr>
        <w:rPr>
          <w:rFonts w:ascii="Arial" w:hAnsi="Arial"/>
          <w:sz w:val="22"/>
          <w:szCs w:val="22"/>
        </w:rPr>
      </w:pPr>
    </w:p>
    <w:p w14:paraId="353F8C1F" w14:textId="77777777" w:rsidR="0093206C" w:rsidRPr="00F01C65" w:rsidRDefault="0093206C">
      <w:pPr>
        <w:rPr>
          <w:rFonts w:ascii="Arial" w:hAnsi="Arial"/>
          <w:sz w:val="22"/>
          <w:szCs w:val="22"/>
        </w:rPr>
      </w:pPr>
    </w:p>
    <w:p w14:paraId="38A7D321" w14:textId="77777777" w:rsidR="00A1706D" w:rsidRPr="00F01C65" w:rsidRDefault="00A1706D">
      <w:pPr>
        <w:rPr>
          <w:rFonts w:ascii="Arial" w:hAnsi="Arial"/>
          <w:b/>
          <w:sz w:val="22"/>
          <w:szCs w:val="22"/>
        </w:rPr>
      </w:pPr>
      <w:r w:rsidRPr="00F01C65">
        <w:rPr>
          <w:rFonts w:ascii="Arial" w:hAnsi="Arial"/>
          <w:b/>
          <w:sz w:val="22"/>
          <w:szCs w:val="22"/>
        </w:rPr>
        <w:lastRenderedPageBreak/>
        <w:t>Beoordelingslijst monument</w:t>
      </w:r>
    </w:p>
    <w:p w14:paraId="6B0B653B" w14:textId="77777777" w:rsidR="00A1706D" w:rsidRDefault="00A1706D">
      <w:pPr>
        <w:rPr>
          <w:rFonts w:ascii="Arial" w:hAnsi="Arial"/>
          <w:sz w:val="22"/>
          <w:szCs w:val="22"/>
        </w:rPr>
      </w:pPr>
    </w:p>
    <w:tbl>
      <w:tblPr>
        <w:tblW w:w="10229" w:type="dxa"/>
        <w:tblInd w:w="-4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827"/>
        <w:gridCol w:w="374"/>
        <w:gridCol w:w="337"/>
        <w:gridCol w:w="337"/>
        <w:gridCol w:w="337"/>
        <w:gridCol w:w="3741"/>
      </w:tblGrid>
      <w:tr w:rsidR="00644013" w:rsidRPr="00303775" w14:paraId="7187E340" w14:textId="77777777" w:rsidTr="00B2133B">
        <w:trPr>
          <w:trHeight w:val="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C781AB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2"/>
                <w:szCs w:val="22"/>
              </w:rPr>
            </w:pPr>
            <w:r w:rsidRPr="00303775">
              <w:rPr>
                <w:rFonts w:ascii="Arial" w:hAnsi="Arial" w:cs="Verdana-Bold"/>
                <w:b/>
                <w:bCs/>
                <w:color w:val="000000"/>
                <w:sz w:val="22"/>
                <w:szCs w:val="22"/>
              </w:rPr>
              <w:t>Onderdeel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67322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Cambria"/>
                <w:color w:val="000000"/>
                <w:sz w:val="22"/>
                <w:szCs w:val="22"/>
              </w:rPr>
            </w:pPr>
            <w:r w:rsidRPr="00303775">
              <w:rPr>
                <w:rFonts w:ascii="Arial" w:hAnsi="Arial" w:cs="Verdana-Bold"/>
                <w:b/>
                <w:bCs/>
                <w:color w:val="000000"/>
                <w:sz w:val="22"/>
                <w:szCs w:val="22"/>
              </w:rPr>
              <w:t>Beginner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BC7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AD8C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B548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6EA7B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rPr>
                <w:rFonts w:ascii="Arial" w:hAnsi="Arial" w:cs="Times New Roman"/>
                <w:sz w:val="22"/>
                <w:szCs w:val="22"/>
                <w:lang w:val="en-US"/>
              </w:rPr>
            </w:pP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B3B3B3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E3AF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Arial" w:hAnsi="Arial" w:cs="Cambria"/>
                <w:color w:val="000000"/>
                <w:sz w:val="22"/>
                <w:szCs w:val="22"/>
              </w:rPr>
            </w:pPr>
            <w:r w:rsidRPr="00303775">
              <w:rPr>
                <w:rFonts w:ascii="Arial" w:hAnsi="Arial" w:cs="Verdana-Bold"/>
                <w:b/>
                <w:bCs/>
                <w:color w:val="000000"/>
                <w:sz w:val="22"/>
                <w:szCs w:val="22"/>
              </w:rPr>
              <w:t>Gevorderde</w:t>
            </w:r>
          </w:p>
        </w:tc>
      </w:tr>
      <w:tr w:rsidR="00644013" w:rsidRPr="00303775" w14:paraId="18746972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25F4D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1C2E361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EF33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aanleiding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25686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35F6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FFBC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A3FA7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8E56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aanleiding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</w:tr>
      <w:tr w:rsidR="00644013" w:rsidRPr="000C11EC" w14:paraId="034907F0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DFE8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5F1A38C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017C9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betekenis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68E12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505C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AA65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B25C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6020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betekenis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</w:t>
            </w:r>
          </w:p>
        </w:tc>
      </w:tr>
      <w:tr w:rsidR="00644013" w:rsidRPr="000C11EC" w14:paraId="6B4D74CF" w14:textId="77777777" w:rsidTr="00B2133B">
        <w:trPr>
          <w:trHeight w:val="28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C22E9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6B83589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A66A2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vormgeving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monument:</w:t>
            </w:r>
          </w:p>
          <w:p w14:paraId="43701D4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Hoe 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917E8D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kleur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ingezet: W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elke kleuren zijn gebruikt?</w:t>
            </w:r>
          </w:p>
          <w:p w14:paraId="3F212BF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versierende functie?</w:t>
            </w:r>
          </w:p>
          <w:p w14:paraId="76A0EC3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symbolische functie?</w:t>
            </w:r>
          </w:p>
          <w:p w14:paraId="1692BE0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Tonen deze een materiaaleigenschap?</w:t>
            </w:r>
          </w:p>
          <w:p w14:paraId="1690769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functie heeft het kleurcontrast?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2889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E43B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D7EAC4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5638A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7EAC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 xml:space="preserve">vormgeving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van het monument:</w:t>
            </w:r>
          </w:p>
          <w:p w14:paraId="3B87CB03" w14:textId="77777777" w:rsidR="00644013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kleur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:</w:t>
            </w:r>
          </w:p>
          <w:p w14:paraId="6383F45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W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elke kleuren zijn gebruikt?</w:t>
            </w:r>
          </w:p>
          <w:p w14:paraId="584103D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versierende functie?</w:t>
            </w:r>
          </w:p>
          <w:p w14:paraId="513E552E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Hebben deze een symbolische functie?</w:t>
            </w:r>
          </w:p>
          <w:p w14:paraId="5F56B76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Tonen deze een materiaaleigenschap?</w:t>
            </w:r>
          </w:p>
          <w:p w14:paraId="1CC5CCC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functie heeft het kleurcontrast?</w:t>
            </w:r>
          </w:p>
        </w:tc>
      </w:tr>
      <w:tr w:rsidR="00644013" w:rsidRPr="000C11EC" w14:paraId="0903EA69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721D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7C29D34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C1287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5D7FB21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vorm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ingezet: </w:t>
            </w:r>
          </w:p>
          <w:p w14:paraId="06DEF4B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soort vormen zijn er gebruikt, herkenbaar, vereenvoudigd of fantasievormen?</w:t>
            </w:r>
          </w:p>
          <w:p w14:paraId="325FEA3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de gewone functies van de gebruikte voorwerpen veranderd?</w:t>
            </w:r>
          </w:p>
          <w:p w14:paraId="24A883D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Is er een nieuwe één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totaalvorm ontstaan?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5A1DE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FC3A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F196D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34805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D239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juiste informatie over de vormgeving van het monument:</w:t>
            </w:r>
          </w:p>
          <w:p w14:paraId="50BA127E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vorm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: </w:t>
            </w:r>
          </w:p>
          <w:p w14:paraId="0D645B0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Welke soort vormen zijn er gebruikt, herkenbaar, vereenvoudigd of fantasievormen?</w:t>
            </w:r>
          </w:p>
          <w:p w14:paraId="5E0584B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de gewone functies van de gebruikte voorwerpen veranderd?</w:t>
            </w:r>
          </w:p>
          <w:p w14:paraId="14C16AE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Is er een nieuwe één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totaalvorm ontstaan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5B2DD9A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</w:p>
        </w:tc>
      </w:tr>
      <w:tr w:rsidR="00644013" w:rsidRPr="000C11EC" w14:paraId="4E5B5645" w14:textId="77777777" w:rsidTr="00B2133B">
        <w:trPr>
          <w:trHeight w:val="26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47297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3AED10C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8865E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geen juiste informatie over de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vormgeving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van het monument:</w:t>
            </w:r>
          </w:p>
          <w:p w14:paraId="63379E3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ruimte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ingezet?</w:t>
            </w:r>
          </w:p>
          <w:p w14:paraId="67BD6431" w14:textId="77777777" w:rsidR="00644013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driedimensionaal?</w:t>
            </w:r>
          </w:p>
          <w:p w14:paraId="67B99F30" w14:textId="77777777" w:rsidR="00644013" w:rsidRPr="00E16698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>
              <w:rPr>
                <w:rFonts w:ascii="Arial" w:hAnsi="Arial" w:cs="Cambria"/>
                <w:color w:val="000000"/>
                <w:sz w:val="20"/>
                <w:szCs w:val="20"/>
              </w:rPr>
              <w:t xml:space="preserve">Is de ruimte efficiënt gebruikt? </w:t>
            </w: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massief of open?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EA2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F9B5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7CCF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466B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03CE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juiste informatie over de </w:t>
            </w:r>
            <w:r w:rsidRPr="00D92F24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 xml:space="preserve">vormgeving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van het monument:</w:t>
            </w:r>
          </w:p>
          <w:p w14:paraId="1A5E49EF" w14:textId="77777777" w:rsidR="00644013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ruimte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2E4716A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driedimensionaal?</w:t>
            </w:r>
          </w:p>
          <w:p w14:paraId="783C499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>
              <w:rPr>
                <w:rFonts w:ascii="Arial" w:hAnsi="Arial" w:cs="Cambria"/>
                <w:color w:val="000000"/>
                <w:sz w:val="20"/>
                <w:szCs w:val="20"/>
              </w:rPr>
              <w:t>Is de ruimte efficiënt gebruikt?</w:t>
            </w:r>
          </w:p>
          <w:p w14:paraId="3BE153D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Is het monument massief of open?</w:t>
            </w:r>
          </w:p>
        </w:tc>
      </w:tr>
      <w:tr w:rsidR="00644013" w:rsidRPr="000C11EC" w14:paraId="3AF06735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811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04AB0C8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C6C7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44A9C767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compositie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ingezet?</w:t>
            </w:r>
          </w:p>
          <w:p w14:paraId="4053A0C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er een basisvorm te herkennen in de totaalvorm? (vierhoek, driehoek, cirkel)</w:t>
            </w:r>
          </w:p>
          <w:p w14:paraId="634B840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Heeft het monument een aandachtspunt?</w:t>
            </w:r>
          </w:p>
          <w:p w14:paraId="6315C26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de compositie bij alle aanzichten interessant?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102C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3653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E537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57C8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862D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juiste informatie over de vormgeving van het monument:</w:t>
            </w:r>
          </w:p>
          <w:p w14:paraId="4385040F" w14:textId="77777777" w:rsidR="00644013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compositie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60F99C7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er een basisvorm te herkennen in de totaalvorm? (vierhoek, driehoek, cirkel)</w:t>
            </w:r>
          </w:p>
          <w:p w14:paraId="62F5A74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Heeft het monument een aandachtspunt?</w:t>
            </w:r>
          </w:p>
          <w:p w14:paraId="052015C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de compositie bij alle aanzichten interessant?</w:t>
            </w:r>
          </w:p>
        </w:tc>
      </w:tr>
      <w:tr w:rsidR="00644013" w:rsidRPr="000C11EC" w14:paraId="74E42A3D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4360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2389288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453D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5570B9D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Hoe 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 xml:space="preserve">beeldaspect textuur /structuur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ingezet?</w:t>
            </w:r>
          </w:p>
          <w:p w14:paraId="609748E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het monument aan te raken/te voelen?</w:t>
            </w:r>
          </w:p>
          <w:p w14:paraId="26D56652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er verschillende oppervlaktes te voelen?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3106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A587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023B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731E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F2E9A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juiste informatie over de vormgeving van het monument:</w:t>
            </w:r>
          </w:p>
          <w:p w14:paraId="64FB5B80" w14:textId="77777777" w:rsidR="00644013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>Hoe wordt het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 xml:space="preserve"> 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  <w:u w:val="single"/>
              </w:rPr>
              <w:t>beeldaspect textuur /structuur</w:t>
            </w:r>
            <w:r w:rsidRPr="00E16698">
              <w:rPr>
                <w:rFonts w:ascii="Arial" w:hAnsi="Arial" w:cs="Calibri"/>
                <w:color w:val="000000"/>
                <w:sz w:val="20"/>
                <w:szCs w:val="20"/>
              </w:rPr>
              <w:t xml:space="preserve"> ingezet</w:t>
            </w:r>
            <w:r>
              <w:rPr>
                <w:rFonts w:ascii="Arial" w:hAnsi="Arial" w:cs="Calibri"/>
                <w:color w:val="000000"/>
                <w:sz w:val="20"/>
                <w:szCs w:val="20"/>
              </w:rPr>
              <w:t>?</w:t>
            </w:r>
          </w:p>
          <w:p w14:paraId="19F22C8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Is het monument aan te raken/te voelen?</w:t>
            </w:r>
          </w:p>
          <w:p w14:paraId="7AA3B1AD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Zijn er verschillende oppervlaktes te voelen?</w:t>
            </w:r>
          </w:p>
        </w:tc>
      </w:tr>
      <w:tr w:rsidR="00644013" w:rsidRPr="000C11EC" w14:paraId="2BAF9370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551AE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488B733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04B0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presentatie bevat geen juiste informatie over de vormgeving van het monument:</w:t>
            </w:r>
          </w:p>
          <w:p w14:paraId="59DAB537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Welke </w:t>
            </w:r>
            <w:r w:rsidRPr="00E16698">
              <w:rPr>
                <w:rFonts w:ascii="Arial" w:hAnsi="Arial" w:cs="Cambria"/>
                <w:color w:val="000000"/>
                <w:sz w:val="20"/>
                <w:szCs w:val="20"/>
                <w:u w:val="single"/>
              </w:rPr>
              <w:t>technieken</w:t>
            </w: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 worden gebruikt om het monument te maken?</w:t>
            </w:r>
          </w:p>
          <w:p w14:paraId="3666D3E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verbinden-bevestigen-stapelen-omwikkelen-insteken-</w:t>
            </w:r>
          </w:p>
          <w:p w14:paraId="21DB0A8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Geven de gebruikte technieken iets extra’s aan het monument?</w:t>
            </w:r>
          </w:p>
          <w:p w14:paraId="6B2E86F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Zijn alle technieken goed afgewerkt en ziet het geheel er verzorgd uit?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CDA5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49F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1676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8FE3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D3A0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>
              <w:rPr>
                <w:rFonts w:ascii="Arial" w:hAnsi="Arial" w:cs="Calibri"/>
                <w:color w:val="000000"/>
                <w:sz w:val="20"/>
                <w:szCs w:val="20"/>
              </w:rPr>
              <w:t xml:space="preserve">De presentatie bevat </w:t>
            </w: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juiste informatie over de vormgeving van het monument:</w:t>
            </w:r>
          </w:p>
          <w:p w14:paraId="034710C8" w14:textId="77777777" w:rsidR="00644013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Welke </w:t>
            </w:r>
            <w:r w:rsidRPr="00E16698">
              <w:rPr>
                <w:rFonts w:ascii="Arial" w:hAnsi="Arial" w:cs="Cambria"/>
                <w:color w:val="000000"/>
                <w:sz w:val="20"/>
                <w:szCs w:val="20"/>
                <w:u w:val="single"/>
              </w:rPr>
              <w:t>technieken</w:t>
            </w: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 xml:space="preserve"> worden gebruikt om het monument te maken</w:t>
            </w:r>
            <w:r>
              <w:rPr>
                <w:rFonts w:ascii="Arial" w:hAnsi="Arial" w:cs="Cambria"/>
                <w:color w:val="000000"/>
                <w:sz w:val="20"/>
                <w:szCs w:val="20"/>
              </w:rPr>
              <w:t>?</w:t>
            </w:r>
          </w:p>
          <w:p w14:paraId="585B890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verbinden-bevestigen-stapelen-omwikkelen-insteken-</w:t>
            </w:r>
          </w:p>
          <w:p w14:paraId="4AA45FC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Geven de gebruikte technieken iets extra’s aan het monument?</w:t>
            </w:r>
          </w:p>
          <w:p w14:paraId="1EFB59C5" w14:textId="77777777" w:rsidR="00644013" w:rsidRPr="0049213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color w:val="000000"/>
                <w:sz w:val="20"/>
                <w:szCs w:val="20"/>
              </w:rPr>
              <w:t>Zijn alle technieken goed afgewerkt en ziet het geheel er verzorgd uit?</w:t>
            </w:r>
          </w:p>
        </w:tc>
      </w:tr>
      <w:tr w:rsidR="00644013" w:rsidRPr="000C11EC" w14:paraId="58FE242B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045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738BFAA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B286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Het monument onderdeel is niet fantasievol. Het monument is weinig origineel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A4540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F5A73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EDE271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14DBDA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2E2A9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libri"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Het monument onderdeel is fantasievol. Het monument is origineel</w:t>
            </w:r>
          </w:p>
        </w:tc>
      </w:tr>
      <w:tr w:rsidR="00644013" w:rsidRPr="000C11EC" w14:paraId="1F3A1E19" w14:textId="77777777" w:rsidTr="00B2133B">
        <w:trPr>
          <w:trHeight w:val="82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E627F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i/>
                <w:color w:val="000000"/>
                <w:sz w:val="20"/>
                <w:szCs w:val="20"/>
              </w:rPr>
            </w:pPr>
            <w:r w:rsidRPr="00303775">
              <w:rPr>
                <w:rFonts w:ascii="Arial" w:hAnsi="Arial" w:cs="Cambria"/>
                <w:i/>
                <w:color w:val="000000"/>
                <w:sz w:val="20"/>
                <w:szCs w:val="20"/>
              </w:rPr>
              <w:t>Nederlands</w:t>
            </w:r>
          </w:p>
          <w:p w14:paraId="2AD56E44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-Italic"/>
                <w:i/>
                <w:iCs/>
                <w:color w:val="000000"/>
                <w:sz w:val="20"/>
                <w:szCs w:val="20"/>
              </w:rPr>
              <w:t>Beeldend</w:t>
            </w:r>
            <w:r w:rsidRPr="00303775">
              <w:rPr>
                <w:rFonts w:ascii="Arial" w:hAnsi="Arial" w:cs="Cambria"/>
                <w:color w:val="000000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3EF28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boodschap die uit het monument spreekt komt niet goed over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AC42C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4A262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62746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D7F92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3F2E5" w14:textId="77777777" w:rsidR="00644013" w:rsidRPr="00303775" w:rsidRDefault="00644013" w:rsidP="00B2133B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Cambria"/>
                <w:color w:val="000000"/>
              </w:rPr>
            </w:pPr>
            <w:r w:rsidRPr="00303775">
              <w:rPr>
                <w:rFonts w:ascii="Arial" w:hAnsi="Arial" w:cs="Calibri"/>
                <w:color w:val="000000"/>
                <w:sz w:val="20"/>
                <w:szCs w:val="20"/>
              </w:rPr>
              <w:t>De boodschap die uit het monument spreekt komt goed over</w:t>
            </w:r>
          </w:p>
        </w:tc>
      </w:tr>
    </w:tbl>
    <w:p w14:paraId="3A7121ED" w14:textId="177414A9" w:rsidR="00644013" w:rsidRPr="00F01C65" w:rsidRDefault="00644013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644013" w:rsidRPr="00F01C65" w:rsidSect="009D1A7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15B7" w14:textId="77777777" w:rsidR="00C46FEB" w:rsidRDefault="00C46FEB" w:rsidP="00F01C65">
      <w:r>
        <w:separator/>
      </w:r>
    </w:p>
  </w:endnote>
  <w:endnote w:type="continuationSeparator" w:id="0">
    <w:p w14:paraId="45E4EC6C" w14:textId="77777777" w:rsidR="00C46FEB" w:rsidRDefault="00C46FEB" w:rsidP="00F0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E5F6C" w14:textId="337D90D2" w:rsidR="00C46FEB" w:rsidRPr="00671E35" w:rsidRDefault="00C46FEB" w:rsidP="00F01C65">
    <w:pPr>
      <w:pStyle w:val="Kop-envoettekst"/>
      <w:rPr>
        <w:rFonts w:ascii="Arial" w:hAnsi="Arial"/>
        <w:b/>
        <w:sz w:val="16"/>
        <w:szCs w:val="16"/>
      </w:rPr>
    </w:pPr>
    <w:r w:rsidRPr="00671E35">
      <w:rPr>
        <w:rFonts w:ascii="Arial" w:hAnsi="Arial"/>
        <w:b/>
        <w:sz w:val="16"/>
        <w:szCs w:val="16"/>
      </w:rPr>
      <w:t xml:space="preserve">Droombeeld </w:t>
    </w:r>
    <w:r>
      <w:rPr>
        <w:rFonts w:ascii="Arial" w:hAnsi="Arial"/>
        <w:b/>
        <w:sz w:val="16"/>
        <w:szCs w:val="16"/>
      </w:rPr>
      <w:t>format klasmonument</w:t>
    </w:r>
    <w:r w:rsidRPr="00671E35">
      <w:rPr>
        <w:rFonts w:ascii="Arial" w:hAnsi="Arial"/>
        <w:b/>
        <w:sz w:val="16"/>
        <w:szCs w:val="16"/>
      </w:rPr>
      <w:tab/>
    </w:r>
    <w:r w:rsidRPr="00671E35">
      <w:rPr>
        <w:rFonts w:ascii="Arial" w:hAnsi="Arial" w:cs="Times New Roman"/>
        <w:b/>
        <w:sz w:val="16"/>
        <w:szCs w:val="16"/>
      </w:rPr>
      <w:t xml:space="preserve">Pagina </w:t>
    </w:r>
    <w:r w:rsidRPr="00671E35">
      <w:rPr>
        <w:rFonts w:ascii="Arial" w:hAnsi="Arial" w:cs="Times New Roman"/>
        <w:b/>
        <w:sz w:val="16"/>
        <w:szCs w:val="16"/>
      </w:rPr>
      <w:fldChar w:fldCharType="begin"/>
    </w:r>
    <w:r w:rsidRPr="00671E35">
      <w:rPr>
        <w:rFonts w:ascii="Arial" w:hAnsi="Arial" w:cs="Times New Roman"/>
        <w:b/>
        <w:sz w:val="16"/>
        <w:szCs w:val="16"/>
      </w:rPr>
      <w:instrText xml:space="preserve"> PAGE </w:instrText>
    </w:r>
    <w:r w:rsidRPr="00671E35">
      <w:rPr>
        <w:rFonts w:ascii="Arial" w:hAnsi="Arial" w:cs="Times New Roman"/>
        <w:b/>
        <w:sz w:val="16"/>
        <w:szCs w:val="16"/>
      </w:rPr>
      <w:fldChar w:fldCharType="separate"/>
    </w:r>
    <w:r w:rsidR="00644013">
      <w:rPr>
        <w:rFonts w:ascii="Arial" w:hAnsi="Arial" w:cs="Times New Roman"/>
        <w:b/>
        <w:noProof/>
        <w:sz w:val="16"/>
        <w:szCs w:val="16"/>
      </w:rPr>
      <w:t>1</w:t>
    </w:r>
    <w:r w:rsidRPr="00671E35">
      <w:rPr>
        <w:rFonts w:ascii="Arial" w:hAnsi="Arial" w:cs="Times New Roman"/>
        <w:b/>
        <w:sz w:val="16"/>
        <w:szCs w:val="16"/>
      </w:rPr>
      <w:fldChar w:fldCharType="end"/>
    </w:r>
    <w:r w:rsidRPr="00671E35">
      <w:rPr>
        <w:rFonts w:ascii="Arial" w:hAnsi="Arial" w:cs="Times New Roman"/>
        <w:b/>
        <w:sz w:val="16"/>
        <w:szCs w:val="16"/>
      </w:rPr>
      <w:t xml:space="preserve"> van </w:t>
    </w:r>
    <w:r w:rsidRPr="00671E35">
      <w:rPr>
        <w:rFonts w:ascii="Arial" w:hAnsi="Arial" w:cs="Times New Roman"/>
        <w:b/>
        <w:sz w:val="16"/>
        <w:szCs w:val="16"/>
      </w:rPr>
      <w:fldChar w:fldCharType="begin"/>
    </w:r>
    <w:r w:rsidRPr="00671E35">
      <w:rPr>
        <w:rFonts w:ascii="Arial" w:hAnsi="Arial" w:cs="Times New Roman"/>
        <w:b/>
        <w:sz w:val="16"/>
        <w:szCs w:val="16"/>
      </w:rPr>
      <w:instrText xml:space="preserve"> NUMPAGES </w:instrText>
    </w:r>
    <w:r w:rsidRPr="00671E35">
      <w:rPr>
        <w:rFonts w:ascii="Arial" w:hAnsi="Arial" w:cs="Times New Roman"/>
        <w:b/>
        <w:sz w:val="16"/>
        <w:szCs w:val="16"/>
      </w:rPr>
      <w:fldChar w:fldCharType="separate"/>
    </w:r>
    <w:r w:rsidR="00644013">
      <w:rPr>
        <w:rFonts w:ascii="Arial" w:hAnsi="Arial" w:cs="Times New Roman"/>
        <w:b/>
        <w:noProof/>
        <w:sz w:val="16"/>
        <w:szCs w:val="16"/>
      </w:rPr>
      <w:t>1</w:t>
    </w:r>
    <w:r w:rsidRPr="00671E35">
      <w:rPr>
        <w:rFonts w:ascii="Arial" w:hAnsi="Arial" w:cs="Times New Roman"/>
        <w:b/>
        <w:sz w:val="16"/>
        <w:szCs w:val="16"/>
      </w:rPr>
      <w:fldChar w:fldCharType="end"/>
    </w:r>
  </w:p>
  <w:p w14:paraId="62A55AF2" w14:textId="3DEF31A0" w:rsidR="00C46FEB" w:rsidRPr="00F01C65" w:rsidRDefault="00C46FEB" w:rsidP="00F01C65">
    <w:pPr>
      <w:pStyle w:val="Kop-envoettekst"/>
      <w:rPr>
        <w:rFonts w:ascii="Arial" w:hAnsi="Arial"/>
        <w:b/>
        <w:sz w:val="16"/>
        <w:szCs w:val="16"/>
      </w:rPr>
    </w:pPr>
    <w:r w:rsidRPr="00671E35">
      <w:rPr>
        <w:rFonts w:ascii="Arial" w:hAnsi="Arial"/>
        <w:b/>
        <w:sz w:val="16"/>
        <w:szCs w:val="16"/>
      </w:rPr>
      <w:t>september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AF0BB" w14:textId="77777777" w:rsidR="00C46FEB" w:rsidRDefault="00C46FEB" w:rsidP="00F01C65">
      <w:r>
        <w:separator/>
      </w:r>
    </w:p>
  </w:footnote>
  <w:footnote w:type="continuationSeparator" w:id="0">
    <w:p w14:paraId="325CDB8E" w14:textId="77777777" w:rsidR="00C46FEB" w:rsidRDefault="00C46FEB" w:rsidP="00F01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6D6"/>
    <w:rsid w:val="001006D6"/>
    <w:rsid w:val="00335B03"/>
    <w:rsid w:val="00644013"/>
    <w:rsid w:val="008D3805"/>
    <w:rsid w:val="0093206C"/>
    <w:rsid w:val="009D1A78"/>
    <w:rsid w:val="00A1706D"/>
    <w:rsid w:val="00C46FEB"/>
    <w:rsid w:val="00D9759D"/>
    <w:rsid w:val="00F0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EFB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706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F01C65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01C65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01C65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01C65"/>
    <w:rPr>
      <w:lang w:val="nl-NL"/>
    </w:rPr>
  </w:style>
  <w:style w:type="paragraph" w:customStyle="1" w:styleId="Kop-envoettekst">
    <w:name w:val="Kop- en voettekst"/>
    <w:rsid w:val="00F01C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A1706D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F01C65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01C65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01C65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01C65"/>
    <w:rPr>
      <w:lang w:val="nl-NL"/>
    </w:rPr>
  </w:style>
  <w:style w:type="paragraph" w:customStyle="1" w:styleId="Kop-envoettekst">
    <w:name w:val="Kop- en voettekst"/>
    <w:rsid w:val="00F01C6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5281</Characters>
  <Application>Microsoft Macintosh Word</Application>
  <DocSecurity>0</DocSecurity>
  <Lines>44</Lines>
  <Paragraphs>12</Paragraphs>
  <ScaleCrop>false</ScaleCrop>
  <Company/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Driessen</dc:creator>
  <cp:keywords/>
  <dc:description/>
  <cp:lastModifiedBy>Judith Meijer</cp:lastModifiedBy>
  <cp:revision>2</cp:revision>
  <dcterms:created xsi:type="dcterms:W3CDTF">2014-11-20T14:09:00Z</dcterms:created>
  <dcterms:modified xsi:type="dcterms:W3CDTF">2014-11-20T14:09:00Z</dcterms:modified>
</cp:coreProperties>
</file>