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45477" w14:textId="77777777" w:rsidR="008237BF" w:rsidRPr="00C330C6" w:rsidRDefault="008237BF">
      <w:pPr>
        <w:rPr>
          <w:rFonts w:ascii="Arial" w:hAnsi="Arial" w:cs="Arial"/>
          <w:sz w:val="24"/>
        </w:rPr>
      </w:pP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663C44" w:rsidRPr="00C330C6" w14:paraId="110C2AFB" w14:textId="77777777" w:rsidTr="003B557D">
        <w:tc>
          <w:tcPr>
            <w:tcW w:w="9322" w:type="dxa"/>
            <w:gridSpan w:val="2"/>
          </w:tcPr>
          <w:p w14:paraId="1C8763CB" w14:textId="30C12779" w:rsidR="00663C44" w:rsidRPr="00C330C6" w:rsidRDefault="00C330C6" w:rsidP="00CF05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D77D19">
              <w:rPr>
                <w:rFonts w:ascii="Arial" w:hAnsi="Arial" w:cs="Arial"/>
                <w:sz w:val="24"/>
              </w:rPr>
              <w:t xml:space="preserve">  ik &amp; </w:t>
            </w:r>
            <w:r w:rsidR="00F67D8A" w:rsidRPr="00C330C6">
              <w:rPr>
                <w:rFonts w:ascii="Arial" w:hAnsi="Arial" w:cs="Arial"/>
                <w:sz w:val="24"/>
              </w:rPr>
              <w:t xml:space="preserve"> interview</w:t>
            </w:r>
          </w:p>
        </w:tc>
      </w:tr>
      <w:tr w:rsidR="00663C44" w:rsidRPr="00C330C6" w14:paraId="4FCC6B72" w14:textId="77777777" w:rsidTr="00D77D19">
        <w:trPr>
          <w:trHeight w:val="1247"/>
        </w:trPr>
        <w:tc>
          <w:tcPr>
            <w:tcW w:w="2093" w:type="dxa"/>
          </w:tcPr>
          <w:p w14:paraId="1AD9968F" w14:textId="77777777" w:rsidR="00663C44" w:rsidRPr="00C330C6" w:rsidRDefault="00663C44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Inleiding</w:t>
            </w:r>
          </w:p>
        </w:tc>
        <w:tc>
          <w:tcPr>
            <w:tcW w:w="7229" w:type="dxa"/>
          </w:tcPr>
          <w:p w14:paraId="2B53FAE2" w14:textId="3E25AB82" w:rsidR="00F67D8A" w:rsidRPr="00C330C6" w:rsidRDefault="00F67D8A" w:rsidP="002350A8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 xml:space="preserve">Als je iets wilt weten van een persoon, is </w:t>
            </w:r>
            <w:r w:rsidR="009808A9" w:rsidRPr="00C330C6">
              <w:rPr>
                <w:rFonts w:ascii="Arial" w:hAnsi="Arial" w:cs="Arial"/>
                <w:sz w:val="24"/>
              </w:rPr>
              <w:t xml:space="preserve"> </w:t>
            </w:r>
            <w:r w:rsidRPr="00C330C6">
              <w:rPr>
                <w:rFonts w:ascii="Arial" w:hAnsi="Arial" w:cs="Arial"/>
                <w:sz w:val="24"/>
              </w:rPr>
              <w:t xml:space="preserve">een handige en leuke manier om een vraaggesprek met die persoon te houden. We noemen dat met een deftig woord: </w:t>
            </w:r>
            <w:r w:rsidRPr="00C330C6">
              <w:rPr>
                <w:rFonts w:ascii="Arial" w:hAnsi="Arial" w:cs="Arial"/>
                <w:sz w:val="24"/>
                <w:u w:val="single"/>
              </w:rPr>
              <w:t>een interview afnemen</w:t>
            </w:r>
            <w:r w:rsidRPr="00C330C6">
              <w:rPr>
                <w:rFonts w:ascii="Arial" w:hAnsi="Arial" w:cs="Arial"/>
                <w:sz w:val="24"/>
              </w:rPr>
              <w:t>. Of</w:t>
            </w:r>
            <w:r w:rsidR="00C330C6">
              <w:rPr>
                <w:rFonts w:ascii="Arial" w:hAnsi="Arial" w:cs="Arial"/>
                <w:sz w:val="24"/>
              </w:rPr>
              <w:t xml:space="preserve"> je nu een beroemd iemand inter</w:t>
            </w:r>
            <w:r w:rsidRPr="00C330C6">
              <w:rPr>
                <w:rFonts w:ascii="Arial" w:hAnsi="Arial" w:cs="Arial"/>
                <w:sz w:val="24"/>
              </w:rPr>
              <w:t>viewt of een vraaggesprek met een familielid of de trainer van je sportclub</w:t>
            </w:r>
            <w:r w:rsidR="00C330C6">
              <w:rPr>
                <w:rFonts w:ascii="Arial" w:hAnsi="Arial" w:cs="Arial"/>
                <w:sz w:val="24"/>
              </w:rPr>
              <w:t xml:space="preserve"> </w:t>
            </w:r>
            <w:r w:rsidRPr="00C330C6">
              <w:rPr>
                <w:rFonts w:ascii="Arial" w:hAnsi="Arial" w:cs="Arial"/>
                <w:sz w:val="24"/>
              </w:rPr>
              <w:t>houdt maakt niet zo heel veel verschil.</w:t>
            </w:r>
            <w:r w:rsidR="00C330C6">
              <w:rPr>
                <w:rFonts w:ascii="Arial" w:hAnsi="Arial" w:cs="Arial"/>
                <w:sz w:val="24"/>
              </w:rPr>
              <w:t xml:space="preserve"> J</w:t>
            </w:r>
            <w:r w:rsidRPr="00C330C6">
              <w:rPr>
                <w:rFonts w:ascii="Arial" w:hAnsi="Arial" w:cs="Arial"/>
                <w:sz w:val="24"/>
              </w:rPr>
              <w:t>e bereidt het gesprek goed voor en elke keer is het dezelfde voorbereiding. Elke keer kun je dezelfde vragen stellen. Je zult bij de uitleg zien, hoe dat werkt.</w:t>
            </w:r>
          </w:p>
        </w:tc>
      </w:tr>
      <w:tr w:rsidR="00663C44" w:rsidRPr="00C330C6" w14:paraId="703FB2EE" w14:textId="77777777" w:rsidTr="00D77D19">
        <w:tc>
          <w:tcPr>
            <w:tcW w:w="2093" w:type="dxa"/>
          </w:tcPr>
          <w:p w14:paraId="7042C8DB" w14:textId="606C29D2" w:rsidR="00663C44" w:rsidRPr="00C330C6" w:rsidRDefault="00663C44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Benodigdheden</w:t>
            </w:r>
          </w:p>
        </w:tc>
        <w:tc>
          <w:tcPr>
            <w:tcW w:w="7229" w:type="dxa"/>
          </w:tcPr>
          <w:p w14:paraId="4D206E99" w14:textId="2211B9AA" w:rsidR="006D0F2E" w:rsidRPr="00C330C6" w:rsidRDefault="00364AB3" w:rsidP="00A93282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Laptop</w:t>
            </w:r>
            <w:r w:rsidR="00F67D8A" w:rsidRPr="00C330C6">
              <w:rPr>
                <w:rFonts w:ascii="Arial" w:hAnsi="Arial" w:cs="Arial"/>
                <w:sz w:val="24"/>
              </w:rPr>
              <w:t xml:space="preserve">, </w:t>
            </w:r>
            <w:r w:rsidR="00C330C6" w:rsidRPr="00C330C6">
              <w:rPr>
                <w:rFonts w:ascii="Arial" w:hAnsi="Arial" w:cs="Arial"/>
                <w:sz w:val="24"/>
              </w:rPr>
              <w:t>opnameapparatuur</w:t>
            </w:r>
            <w:r w:rsidR="00F67D8A" w:rsidRPr="00C330C6">
              <w:rPr>
                <w:rFonts w:ascii="Arial" w:hAnsi="Arial" w:cs="Arial"/>
                <w:sz w:val="24"/>
              </w:rPr>
              <w:t>, pen en papier</w:t>
            </w:r>
          </w:p>
        </w:tc>
      </w:tr>
      <w:tr w:rsidR="00663C44" w:rsidRPr="00C330C6" w14:paraId="35B63211" w14:textId="77777777" w:rsidTr="00D77D19">
        <w:tc>
          <w:tcPr>
            <w:tcW w:w="2093" w:type="dxa"/>
          </w:tcPr>
          <w:p w14:paraId="56C03C03" w14:textId="77777777" w:rsidR="00663C44" w:rsidRPr="00C330C6" w:rsidRDefault="00663C44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Tijd</w:t>
            </w:r>
          </w:p>
        </w:tc>
        <w:tc>
          <w:tcPr>
            <w:tcW w:w="7229" w:type="dxa"/>
          </w:tcPr>
          <w:p w14:paraId="27CB1A21" w14:textId="41624850" w:rsidR="00663C44" w:rsidRPr="00C330C6" w:rsidRDefault="006F48D1" w:rsidP="009808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Week 7   </w:t>
            </w:r>
            <w:proofErr w:type="spellStart"/>
            <w:r>
              <w:rPr>
                <w:rFonts w:ascii="Arial" w:hAnsi="Arial" w:cs="Arial"/>
                <w:sz w:val="24"/>
              </w:rPr>
              <w:t>Twk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13 en 14</w:t>
            </w:r>
            <w:r w:rsidR="00C330C6">
              <w:rPr>
                <w:rFonts w:ascii="Arial" w:hAnsi="Arial" w:cs="Arial"/>
                <w:sz w:val="24"/>
              </w:rPr>
              <w:t xml:space="preserve"> - 4 lesuren</w:t>
            </w:r>
          </w:p>
        </w:tc>
      </w:tr>
      <w:tr w:rsidR="00663C44" w:rsidRPr="00C330C6" w14:paraId="22F8E0E9" w14:textId="77777777" w:rsidTr="00D77D19">
        <w:tc>
          <w:tcPr>
            <w:tcW w:w="2093" w:type="dxa"/>
          </w:tcPr>
          <w:p w14:paraId="29AB73FE" w14:textId="77777777" w:rsidR="00663C44" w:rsidRPr="00C330C6" w:rsidRDefault="00663C44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Werkvorm</w:t>
            </w:r>
          </w:p>
        </w:tc>
        <w:tc>
          <w:tcPr>
            <w:tcW w:w="7229" w:type="dxa"/>
          </w:tcPr>
          <w:p w14:paraId="318DAB7E" w14:textId="75444BC4" w:rsidR="00663C44" w:rsidRPr="00C330C6" w:rsidRDefault="004D31A9" w:rsidP="002350A8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In groepjes</w:t>
            </w:r>
            <w:r w:rsidR="001E13BE" w:rsidRPr="00C330C6">
              <w:rPr>
                <w:rFonts w:ascii="Arial" w:hAnsi="Arial" w:cs="Arial"/>
                <w:sz w:val="24"/>
              </w:rPr>
              <w:t xml:space="preserve"> </w:t>
            </w:r>
            <w:r w:rsidR="00F67D8A" w:rsidRPr="00C330C6">
              <w:rPr>
                <w:rFonts w:ascii="Arial" w:hAnsi="Arial" w:cs="Arial"/>
                <w:sz w:val="24"/>
              </w:rPr>
              <w:t xml:space="preserve"> van  2  </w:t>
            </w:r>
          </w:p>
        </w:tc>
      </w:tr>
      <w:tr w:rsidR="00663C44" w:rsidRPr="00C330C6" w14:paraId="5A1FFE8D" w14:textId="77777777" w:rsidTr="00D77D19">
        <w:tc>
          <w:tcPr>
            <w:tcW w:w="2093" w:type="dxa"/>
          </w:tcPr>
          <w:p w14:paraId="40D8FFD8" w14:textId="77777777" w:rsidR="00663C44" w:rsidRPr="00C330C6" w:rsidRDefault="00663C44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Doel</w:t>
            </w:r>
          </w:p>
        </w:tc>
        <w:tc>
          <w:tcPr>
            <w:tcW w:w="7229" w:type="dxa"/>
          </w:tcPr>
          <w:p w14:paraId="47C5722B" w14:textId="2D64A48D" w:rsidR="009808A9" w:rsidRPr="00C330C6" w:rsidRDefault="001A35F7" w:rsidP="00BB097A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Je weet hoe je een interview moet houden.</w:t>
            </w:r>
          </w:p>
          <w:p w14:paraId="090980AE" w14:textId="77777777" w:rsidR="001A35F7" w:rsidRPr="00C330C6" w:rsidRDefault="001A35F7" w:rsidP="00BB097A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Je weet wat open en gesloten vragen zijn.</w:t>
            </w:r>
          </w:p>
          <w:p w14:paraId="4072F8C8" w14:textId="77777777" w:rsidR="001A35F7" w:rsidRPr="00C330C6" w:rsidRDefault="001A35F7" w:rsidP="00BB097A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Je kunt doorvragen als je niet  tevreden bent met een antwoord.</w:t>
            </w:r>
          </w:p>
          <w:p w14:paraId="338D987F" w14:textId="1F586739" w:rsidR="001A35F7" w:rsidRPr="00C330C6" w:rsidRDefault="001A35F7" w:rsidP="00BB097A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Je kunt de gesproken informatie omzetten in schrift.</w:t>
            </w:r>
          </w:p>
        </w:tc>
      </w:tr>
      <w:tr w:rsidR="002350A8" w:rsidRPr="00C330C6" w14:paraId="3053311E" w14:textId="77777777" w:rsidTr="00D77D19">
        <w:trPr>
          <w:trHeight w:val="1762"/>
        </w:trPr>
        <w:tc>
          <w:tcPr>
            <w:tcW w:w="2093" w:type="dxa"/>
          </w:tcPr>
          <w:p w14:paraId="18754CD4" w14:textId="15BEE328" w:rsidR="002350A8" w:rsidRPr="00C330C6" w:rsidRDefault="002350A8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Opdrachten</w:t>
            </w:r>
          </w:p>
        </w:tc>
        <w:tc>
          <w:tcPr>
            <w:tcW w:w="7229" w:type="dxa"/>
          </w:tcPr>
          <w:p w14:paraId="6907BDB6" w14:textId="77777777" w:rsidR="00E57D92" w:rsidRPr="00C330C6" w:rsidRDefault="001A35F7" w:rsidP="00E57D92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Je gaat een klasgenoot interviewen.</w:t>
            </w:r>
          </w:p>
          <w:p w14:paraId="1D7CB3C0" w14:textId="6776685C" w:rsidR="001A35F7" w:rsidRPr="00C330C6" w:rsidRDefault="001A35F7" w:rsidP="00E57D92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Je gaat vragen bedenken voor het interview, de vragen moeten gaan over school.</w:t>
            </w:r>
          </w:p>
          <w:p w14:paraId="0347F354" w14:textId="15B27B7C" w:rsidR="008D2722" w:rsidRPr="00C330C6" w:rsidRDefault="008D2722" w:rsidP="00E57D92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Natuurlijk mag je vragen stellen over je vorige school en over Stad &amp; Esch.</w:t>
            </w:r>
          </w:p>
          <w:p w14:paraId="7B37EFF4" w14:textId="77777777" w:rsidR="008D2722" w:rsidRPr="00C330C6" w:rsidRDefault="008D2722" w:rsidP="00E57D92">
            <w:pPr>
              <w:rPr>
                <w:rFonts w:ascii="Arial" w:hAnsi="Arial" w:cs="Arial"/>
                <w:sz w:val="24"/>
              </w:rPr>
            </w:pPr>
          </w:p>
          <w:p w14:paraId="2FB60C34" w14:textId="62D20B74" w:rsidR="008D2722" w:rsidRPr="00C330C6" w:rsidRDefault="00D77D19" w:rsidP="00E57D92">
            <w:pPr>
              <w:rPr>
                <w:rFonts w:ascii="Arial" w:hAnsi="Arial" w:cs="Arial"/>
                <w:sz w:val="24"/>
              </w:rPr>
            </w:pPr>
            <w:r w:rsidRPr="00D77D19">
              <w:rPr>
                <w:rFonts w:ascii="Arial" w:hAnsi="Arial" w:cs="Arial"/>
                <w:b/>
                <w:sz w:val="24"/>
              </w:rPr>
              <w:t>A.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D2722" w:rsidRPr="00D77D19">
              <w:rPr>
                <w:rFonts w:ascii="Arial" w:hAnsi="Arial" w:cs="Arial"/>
                <w:i/>
                <w:sz w:val="24"/>
              </w:rPr>
              <w:t>In tweetallen ga je eerst vragen bedenken.</w:t>
            </w:r>
          </w:p>
          <w:p w14:paraId="7956BB3D" w14:textId="0F5A05CE" w:rsidR="00D77D19" w:rsidRPr="00C330C6" w:rsidRDefault="00D77D19" w:rsidP="00E57D92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1. </w:t>
            </w:r>
            <w:r w:rsidR="008D2722" w:rsidRPr="00C330C6">
              <w:rPr>
                <w:rFonts w:ascii="Arial" w:hAnsi="Arial" w:cs="Arial"/>
                <w:sz w:val="24"/>
              </w:rPr>
              <w:t xml:space="preserve">Hiervoor kun je gebruikmaken van </w:t>
            </w:r>
            <w:r w:rsidR="008D2722" w:rsidRPr="00C330C6">
              <w:rPr>
                <w:rFonts w:ascii="Arial" w:hAnsi="Arial" w:cs="Arial"/>
                <w:sz w:val="24"/>
                <w:u w:val="single"/>
              </w:rPr>
              <w:t>open vragen.</w:t>
            </w:r>
          </w:p>
          <w:p w14:paraId="023076C4" w14:textId="1848DF00" w:rsidR="008D2722" w:rsidRPr="00C330C6" w:rsidRDefault="008D2722" w:rsidP="00E57D92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Een open vraag geeft iemand de ruimte veel te vertellen.</w:t>
            </w:r>
          </w:p>
          <w:p w14:paraId="11CC2630" w14:textId="3798D6E8" w:rsidR="00D77D19" w:rsidRPr="00C330C6" w:rsidRDefault="008D2722" w:rsidP="00E57D92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Dit zijn de beste beginwoorden :</w:t>
            </w:r>
          </w:p>
          <w:p w14:paraId="73A2F1CF" w14:textId="5FE1B443" w:rsidR="00C330C6" w:rsidRDefault="00D77D19" w:rsidP="00E57D92">
            <w:pPr>
              <w:rPr>
                <w:rFonts w:ascii="Arial" w:hAnsi="Arial" w:cs="Arial"/>
                <w:sz w:val="24"/>
              </w:rPr>
            </w:pPr>
            <w:r w:rsidRPr="00D77D19">
              <w:rPr>
                <w:rFonts w:ascii="Arial" w:hAnsi="Arial" w:cs="Arial"/>
                <w:sz w:val="24"/>
              </w:rPr>
              <w:t xml:space="preserve">- </w:t>
            </w:r>
            <w:r w:rsidR="008D2722" w:rsidRPr="00C330C6">
              <w:rPr>
                <w:rFonts w:ascii="Arial" w:hAnsi="Arial" w:cs="Arial"/>
                <w:sz w:val="24"/>
                <w:u w:val="single"/>
              </w:rPr>
              <w:t>Wat</w:t>
            </w:r>
            <w:r w:rsidR="008D2722" w:rsidRPr="00C330C6">
              <w:rPr>
                <w:rFonts w:ascii="Arial" w:hAnsi="Arial" w:cs="Arial"/>
                <w:sz w:val="24"/>
              </w:rPr>
              <w:t xml:space="preserve">  heeft u gedaan ? Wat heeft u gemaakt ? </w:t>
            </w:r>
          </w:p>
          <w:p w14:paraId="4C246771" w14:textId="1F4BFDAF" w:rsidR="008D2722" w:rsidRPr="00C330C6" w:rsidRDefault="00D77D19" w:rsidP="00E57D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8D2722" w:rsidRPr="00C330C6">
              <w:rPr>
                <w:rFonts w:ascii="Arial" w:hAnsi="Arial" w:cs="Arial"/>
                <w:sz w:val="24"/>
              </w:rPr>
              <w:t>Wat vond je het leukst …..?</w:t>
            </w:r>
          </w:p>
          <w:p w14:paraId="143F250B" w14:textId="77777777" w:rsidR="00D77D19" w:rsidRDefault="00D77D19" w:rsidP="00E57D92">
            <w:pPr>
              <w:rPr>
                <w:rFonts w:ascii="Arial" w:hAnsi="Arial" w:cs="Arial"/>
                <w:sz w:val="24"/>
              </w:rPr>
            </w:pPr>
            <w:r w:rsidRPr="00D77D19">
              <w:rPr>
                <w:rFonts w:ascii="Arial" w:hAnsi="Arial" w:cs="Arial"/>
                <w:sz w:val="24"/>
              </w:rPr>
              <w:t xml:space="preserve">- </w:t>
            </w:r>
            <w:r w:rsidR="008D2722" w:rsidRPr="00C330C6">
              <w:rPr>
                <w:rFonts w:ascii="Arial" w:hAnsi="Arial" w:cs="Arial"/>
                <w:sz w:val="24"/>
                <w:u w:val="single"/>
              </w:rPr>
              <w:t xml:space="preserve">Waarom </w:t>
            </w:r>
            <w:r w:rsidR="008D2722" w:rsidRPr="00C330C6">
              <w:rPr>
                <w:rFonts w:ascii="Arial" w:hAnsi="Arial" w:cs="Arial"/>
                <w:sz w:val="24"/>
              </w:rPr>
              <w:t xml:space="preserve">heeft u dit gedaan ? Waarom is dit zo belangrijk voor </w:t>
            </w:r>
          </w:p>
          <w:p w14:paraId="717435C6" w14:textId="472CFF4E" w:rsidR="008D2722" w:rsidRPr="00C330C6" w:rsidRDefault="00D77D19" w:rsidP="00E57D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8D2722" w:rsidRPr="00C330C6">
              <w:rPr>
                <w:rFonts w:ascii="Arial" w:hAnsi="Arial" w:cs="Arial"/>
                <w:sz w:val="24"/>
              </w:rPr>
              <w:t>u ?</w:t>
            </w:r>
          </w:p>
          <w:p w14:paraId="611173FE" w14:textId="244B1F77" w:rsidR="008D2722" w:rsidRPr="00C330C6" w:rsidRDefault="00D77D19" w:rsidP="00E57D92">
            <w:pPr>
              <w:rPr>
                <w:rFonts w:ascii="Arial" w:hAnsi="Arial" w:cs="Arial"/>
                <w:sz w:val="24"/>
              </w:rPr>
            </w:pPr>
            <w:r w:rsidRPr="00D77D19">
              <w:rPr>
                <w:rFonts w:ascii="Arial" w:hAnsi="Arial" w:cs="Arial"/>
                <w:sz w:val="24"/>
              </w:rPr>
              <w:t xml:space="preserve">- </w:t>
            </w:r>
            <w:r w:rsidR="008D2722" w:rsidRPr="00C330C6">
              <w:rPr>
                <w:rFonts w:ascii="Arial" w:hAnsi="Arial" w:cs="Arial"/>
                <w:sz w:val="24"/>
                <w:u w:val="single"/>
              </w:rPr>
              <w:t xml:space="preserve">Wie  </w:t>
            </w:r>
            <w:r w:rsidR="008D2722" w:rsidRPr="00C330C6">
              <w:rPr>
                <w:rFonts w:ascii="Arial" w:hAnsi="Arial" w:cs="Arial"/>
                <w:sz w:val="24"/>
              </w:rPr>
              <w:t>was uw voorbeeld ? Wie heeft u op dit idee gebracht ?</w:t>
            </w:r>
          </w:p>
          <w:p w14:paraId="4379F086" w14:textId="77777777" w:rsidR="00D77D19" w:rsidRDefault="00D77D19" w:rsidP="00E57D92">
            <w:pPr>
              <w:rPr>
                <w:rFonts w:ascii="Arial" w:hAnsi="Arial" w:cs="Arial"/>
                <w:sz w:val="24"/>
              </w:rPr>
            </w:pPr>
            <w:r w:rsidRPr="00D77D19">
              <w:rPr>
                <w:rFonts w:ascii="Arial" w:hAnsi="Arial" w:cs="Arial"/>
                <w:sz w:val="24"/>
              </w:rPr>
              <w:t xml:space="preserve">- </w:t>
            </w:r>
            <w:r w:rsidR="008D2722" w:rsidRPr="00C330C6">
              <w:rPr>
                <w:rFonts w:ascii="Arial" w:hAnsi="Arial" w:cs="Arial"/>
                <w:sz w:val="24"/>
                <w:u w:val="single"/>
              </w:rPr>
              <w:t xml:space="preserve">Wanneer </w:t>
            </w:r>
            <w:r w:rsidR="008D2722" w:rsidRPr="00C330C6">
              <w:rPr>
                <w:rFonts w:ascii="Arial" w:hAnsi="Arial" w:cs="Arial"/>
                <w:sz w:val="24"/>
              </w:rPr>
              <w:t xml:space="preserve">bent u begonnen met deze hobby ?  Wanneer bent u </w:t>
            </w:r>
          </w:p>
          <w:p w14:paraId="1E86C5C8" w14:textId="692AD391" w:rsidR="008D2722" w:rsidRPr="00C330C6" w:rsidRDefault="00D77D19" w:rsidP="00E57D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8D2722" w:rsidRPr="00C330C6">
              <w:rPr>
                <w:rFonts w:ascii="Arial" w:hAnsi="Arial" w:cs="Arial"/>
                <w:sz w:val="24"/>
              </w:rPr>
              <w:t>tevr</w:t>
            </w:r>
            <w:r w:rsidR="00792C04" w:rsidRPr="00C330C6">
              <w:rPr>
                <w:rFonts w:ascii="Arial" w:hAnsi="Arial" w:cs="Arial"/>
                <w:sz w:val="24"/>
              </w:rPr>
              <w:t>e</w:t>
            </w:r>
            <w:r w:rsidR="008D2722" w:rsidRPr="00C330C6">
              <w:rPr>
                <w:rFonts w:ascii="Arial" w:hAnsi="Arial" w:cs="Arial"/>
                <w:sz w:val="24"/>
              </w:rPr>
              <w:t>den ?</w:t>
            </w:r>
          </w:p>
          <w:p w14:paraId="66DC4217" w14:textId="2B0345C8" w:rsidR="008D2722" w:rsidRPr="00C330C6" w:rsidRDefault="00D77D19" w:rsidP="00E57D92">
            <w:pPr>
              <w:rPr>
                <w:rFonts w:ascii="Arial" w:hAnsi="Arial" w:cs="Arial"/>
                <w:sz w:val="24"/>
              </w:rPr>
            </w:pPr>
            <w:r w:rsidRPr="00D77D19">
              <w:rPr>
                <w:rFonts w:ascii="Arial" w:hAnsi="Arial" w:cs="Arial"/>
                <w:sz w:val="24"/>
              </w:rPr>
              <w:t xml:space="preserve">- </w:t>
            </w:r>
            <w:r w:rsidR="008D2722" w:rsidRPr="00C330C6">
              <w:rPr>
                <w:rFonts w:ascii="Arial" w:hAnsi="Arial" w:cs="Arial"/>
                <w:sz w:val="24"/>
                <w:u w:val="single"/>
              </w:rPr>
              <w:t xml:space="preserve">Waar  </w:t>
            </w:r>
            <w:r w:rsidR="008D2722" w:rsidRPr="00C330C6">
              <w:rPr>
                <w:rFonts w:ascii="Arial" w:hAnsi="Arial" w:cs="Arial"/>
                <w:sz w:val="24"/>
              </w:rPr>
              <w:t>bent u geboren ? Waar vindt de expositie plaats ?</w:t>
            </w:r>
          </w:p>
          <w:p w14:paraId="549C633D" w14:textId="77777777" w:rsidR="008D2722" w:rsidRPr="00C330C6" w:rsidRDefault="008D2722" w:rsidP="00BC214A">
            <w:pPr>
              <w:rPr>
                <w:rFonts w:ascii="Arial" w:hAnsi="Arial" w:cs="Arial"/>
                <w:sz w:val="24"/>
              </w:rPr>
            </w:pPr>
          </w:p>
          <w:p w14:paraId="15C9C0B2" w14:textId="2105DF5D" w:rsidR="008D2722" w:rsidRPr="00C330C6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</w:t>
            </w:r>
            <w:r w:rsidR="008D2722" w:rsidRPr="00C330C6">
              <w:rPr>
                <w:rFonts w:ascii="Arial" w:hAnsi="Arial" w:cs="Arial"/>
                <w:sz w:val="24"/>
              </w:rPr>
              <w:t xml:space="preserve">Ook kun je </w:t>
            </w:r>
            <w:r w:rsidR="008D2722" w:rsidRPr="00C330C6">
              <w:rPr>
                <w:rFonts w:ascii="Arial" w:hAnsi="Arial" w:cs="Arial"/>
                <w:sz w:val="24"/>
                <w:u w:val="single"/>
              </w:rPr>
              <w:t>waarvoor, waarheen, welke en hoe</w:t>
            </w:r>
            <w:r w:rsidR="008D2722" w:rsidRPr="00C330C6">
              <w:rPr>
                <w:rFonts w:ascii="Arial" w:hAnsi="Arial" w:cs="Arial"/>
                <w:sz w:val="24"/>
              </w:rPr>
              <w:t xml:space="preserve"> goed gebruiken.</w:t>
            </w:r>
          </w:p>
          <w:p w14:paraId="434E72C1" w14:textId="2E2DBD86" w:rsidR="00792C04" w:rsidRPr="00C330C6" w:rsidRDefault="00792C04" w:rsidP="00BC214A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Als de persoon  die je interviewt niet veel vertelt, kun je met behulp van bovenstaande hulpwoorden [de 5 W’s} doorvragen.</w:t>
            </w:r>
          </w:p>
          <w:p w14:paraId="2BCC99D8" w14:textId="77777777" w:rsidR="00792C04" w:rsidRPr="00C330C6" w:rsidRDefault="00792C04" w:rsidP="00BC214A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>Hoe meer je vraagt, des te meer informatie je loskrijgt.</w:t>
            </w:r>
          </w:p>
          <w:p w14:paraId="64343910" w14:textId="2CF21934" w:rsidR="00792C04" w:rsidRPr="00C330C6" w:rsidRDefault="00C330C6" w:rsidP="00792C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LWOO bedenkt</w:t>
            </w:r>
            <w:r w:rsidR="00792C04" w:rsidRPr="00C330C6">
              <w:rPr>
                <w:rFonts w:ascii="Arial" w:hAnsi="Arial" w:cs="Arial"/>
                <w:sz w:val="24"/>
              </w:rPr>
              <w:t xml:space="preserve"> 8 vragen , BK/KT  12 vragen en Havo/Vwo  15 vragen.</w:t>
            </w:r>
          </w:p>
          <w:p w14:paraId="31474446" w14:textId="77777777" w:rsidR="00792C04" w:rsidRPr="00C330C6" w:rsidRDefault="00792C04" w:rsidP="00BC214A">
            <w:pPr>
              <w:rPr>
                <w:rFonts w:ascii="Arial" w:hAnsi="Arial" w:cs="Arial"/>
                <w:sz w:val="24"/>
              </w:rPr>
            </w:pPr>
          </w:p>
          <w:p w14:paraId="16130294" w14:textId="2F239143" w:rsidR="00792C04" w:rsidRPr="00C330C6" w:rsidRDefault="00792C04" w:rsidP="00BC214A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 xml:space="preserve">Gesloten vragen zijn niet zo handig, omdat die alleen met </w:t>
            </w:r>
            <w:r w:rsidRPr="00C330C6">
              <w:rPr>
                <w:rFonts w:ascii="Arial" w:hAnsi="Arial" w:cs="Arial"/>
                <w:sz w:val="24"/>
                <w:u w:val="single"/>
              </w:rPr>
              <w:t>ja of nee</w:t>
            </w:r>
            <w:r w:rsidR="00C330C6">
              <w:rPr>
                <w:rFonts w:ascii="Arial" w:hAnsi="Arial" w:cs="Arial"/>
                <w:sz w:val="24"/>
              </w:rPr>
              <w:t xml:space="preserve"> beantwoord kunnen worden.</w:t>
            </w:r>
            <w:r w:rsidRPr="00C330C6">
              <w:rPr>
                <w:rFonts w:ascii="Arial" w:hAnsi="Arial" w:cs="Arial"/>
                <w:sz w:val="24"/>
              </w:rPr>
              <w:t xml:space="preserve">  </w:t>
            </w:r>
          </w:p>
          <w:p w14:paraId="02888BA3" w14:textId="77777777" w:rsidR="00C330C6" w:rsidRDefault="00C330C6" w:rsidP="00BC214A">
            <w:pPr>
              <w:rPr>
                <w:rFonts w:ascii="Arial" w:hAnsi="Arial" w:cs="Arial"/>
                <w:sz w:val="24"/>
              </w:rPr>
            </w:pPr>
          </w:p>
          <w:p w14:paraId="7D796688" w14:textId="6774572F" w:rsidR="00D77D19" w:rsidRPr="00D77D19" w:rsidRDefault="00D77D19" w:rsidP="00BC214A">
            <w:pPr>
              <w:rPr>
                <w:rFonts w:ascii="Arial" w:hAnsi="Arial" w:cs="Arial"/>
                <w:i/>
                <w:sz w:val="24"/>
              </w:rPr>
            </w:pPr>
            <w:r w:rsidRPr="00D77D19">
              <w:rPr>
                <w:rFonts w:ascii="Arial" w:hAnsi="Arial" w:cs="Arial"/>
                <w:b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Pr="00D77D19">
              <w:rPr>
                <w:rFonts w:ascii="Arial" w:hAnsi="Arial" w:cs="Arial"/>
                <w:i/>
                <w:sz w:val="24"/>
              </w:rPr>
              <w:t>Vraag goedkeuring van de vragen door de docent</w:t>
            </w:r>
          </w:p>
          <w:p w14:paraId="3AE096EF" w14:textId="355F70F5" w:rsidR="00792C04" w:rsidRPr="00C330C6" w:rsidRDefault="00792C04" w:rsidP="00BC214A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 xml:space="preserve">Als de vragen volgens jullie klaar zijn, ga je naar de docent en </w:t>
            </w:r>
            <w:r w:rsidRPr="00C330C6">
              <w:rPr>
                <w:rFonts w:ascii="Arial" w:hAnsi="Arial" w:cs="Arial"/>
                <w:sz w:val="24"/>
              </w:rPr>
              <w:lastRenderedPageBreak/>
              <w:t>laat je de vragen zien.</w:t>
            </w:r>
            <w:r w:rsidR="007D7604" w:rsidRPr="00C330C6">
              <w:rPr>
                <w:rFonts w:ascii="Arial" w:hAnsi="Arial" w:cs="Arial"/>
                <w:sz w:val="24"/>
              </w:rPr>
              <w:t xml:space="preserve"> Als ze goedgekeurd worden, kun je het interview gaan afnemen.</w:t>
            </w:r>
          </w:p>
          <w:p w14:paraId="60CAA5BF" w14:textId="77777777" w:rsidR="007D7604" w:rsidRPr="00C330C6" w:rsidRDefault="007D7604" w:rsidP="00BC214A">
            <w:pPr>
              <w:rPr>
                <w:rFonts w:ascii="Arial" w:hAnsi="Arial" w:cs="Arial"/>
                <w:sz w:val="24"/>
              </w:rPr>
            </w:pPr>
          </w:p>
          <w:p w14:paraId="0C62D2EA" w14:textId="7541A5E6" w:rsidR="007D7604" w:rsidRPr="00D77D19" w:rsidRDefault="00D77D19" w:rsidP="00BC214A">
            <w:pPr>
              <w:rPr>
                <w:rFonts w:ascii="Arial" w:hAnsi="Arial" w:cs="Arial"/>
                <w:i/>
                <w:sz w:val="24"/>
              </w:rPr>
            </w:pPr>
            <w:r w:rsidRPr="00D77D19">
              <w:rPr>
                <w:rFonts w:ascii="Arial" w:hAnsi="Arial" w:cs="Arial"/>
                <w:b/>
                <w:i/>
                <w:sz w:val="24"/>
              </w:rPr>
              <w:t>C.</w:t>
            </w:r>
            <w:r w:rsidRPr="00D77D19">
              <w:rPr>
                <w:rFonts w:ascii="Arial" w:hAnsi="Arial" w:cs="Arial"/>
                <w:i/>
                <w:sz w:val="24"/>
              </w:rPr>
              <w:t xml:space="preserve"> </w:t>
            </w:r>
            <w:r w:rsidR="007D7604" w:rsidRPr="00D77D19">
              <w:rPr>
                <w:rFonts w:ascii="Arial" w:hAnsi="Arial" w:cs="Arial"/>
                <w:i/>
                <w:sz w:val="24"/>
              </w:rPr>
              <w:t>Het interview</w:t>
            </w:r>
          </w:p>
          <w:p w14:paraId="28BB743E" w14:textId="77777777" w:rsidR="00D77D19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7D7604" w:rsidRPr="00C330C6">
              <w:rPr>
                <w:rFonts w:ascii="Arial" w:hAnsi="Arial" w:cs="Arial"/>
                <w:sz w:val="24"/>
              </w:rPr>
              <w:t xml:space="preserve">Spreek af wie het interview afneemt en wie er geïnterviewd </w:t>
            </w:r>
          </w:p>
          <w:p w14:paraId="46421B5F" w14:textId="2658B495" w:rsidR="007D7604" w:rsidRPr="00C330C6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7D7604" w:rsidRPr="00C330C6">
              <w:rPr>
                <w:rFonts w:ascii="Arial" w:hAnsi="Arial" w:cs="Arial"/>
                <w:sz w:val="24"/>
              </w:rPr>
              <w:t>wordt.</w:t>
            </w:r>
          </w:p>
          <w:p w14:paraId="0FBE5BFB" w14:textId="77777777" w:rsidR="00D77D19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7D7604" w:rsidRPr="00C330C6">
              <w:rPr>
                <w:rFonts w:ascii="Arial" w:hAnsi="Arial" w:cs="Arial"/>
                <w:sz w:val="24"/>
              </w:rPr>
              <w:t xml:space="preserve">Ga tegenover elkaar zitten en stel de opnameapparatuur zo in </w:t>
            </w:r>
          </w:p>
          <w:p w14:paraId="5C6FA5E1" w14:textId="77777777" w:rsidR="00D77D19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7D7604" w:rsidRPr="00C330C6">
              <w:rPr>
                <w:rFonts w:ascii="Arial" w:hAnsi="Arial" w:cs="Arial"/>
                <w:sz w:val="24"/>
              </w:rPr>
              <w:t xml:space="preserve">dat jullie beiden te zien zijn. </w:t>
            </w:r>
          </w:p>
          <w:p w14:paraId="0EFCA7B9" w14:textId="627E546D" w:rsidR="007D7604" w:rsidRPr="00C330C6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7D7604" w:rsidRPr="00C330C6">
              <w:rPr>
                <w:rFonts w:ascii="Arial" w:hAnsi="Arial" w:cs="Arial"/>
                <w:sz w:val="24"/>
              </w:rPr>
              <w:t xml:space="preserve">Je werkt via </w:t>
            </w:r>
            <w:proofErr w:type="spellStart"/>
            <w:r w:rsidR="00C330C6">
              <w:rPr>
                <w:rFonts w:ascii="Arial" w:hAnsi="Arial" w:cs="Arial"/>
                <w:sz w:val="24"/>
                <w:u w:val="single"/>
              </w:rPr>
              <w:t>iM</w:t>
            </w:r>
            <w:r w:rsidR="007D7604" w:rsidRPr="00C330C6">
              <w:rPr>
                <w:rFonts w:ascii="Arial" w:hAnsi="Arial" w:cs="Arial"/>
                <w:sz w:val="24"/>
                <w:u w:val="single"/>
              </w:rPr>
              <w:t>ovie</w:t>
            </w:r>
            <w:proofErr w:type="spellEnd"/>
            <w:r>
              <w:rPr>
                <w:rFonts w:ascii="Arial" w:hAnsi="Arial" w:cs="Arial"/>
                <w:sz w:val="24"/>
                <w:u w:val="single"/>
              </w:rPr>
              <w:t xml:space="preserve"> of een ander filmprogramma</w:t>
            </w:r>
          </w:p>
          <w:p w14:paraId="2379B251" w14:textId="77777777" w:rsidR="00D77D19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7D7604" w:rsidRPr="00C330C6">
              <w:rPr>
                <w:rFonts w:ascii="Arial" w:hAnsi="Arial" w:cs="Arial"/>
                <w:sz w:val="24"/>
              </w:rPr>
              <w:t>De interviewer stelt zichzelf voor en vraagt de ander naar zijn</w:t>
            </w:r>
          </w:p>
          <w:p w14:paraId="757E6B16" w14:textId="244BEB74" w:rsidR="007D7604" w:rsidRPr="00C330C6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D7604" w:rsidRPr="00C330C6">
              <w:rPr>
                <w:rFonts w:ascii="Arial" w:hAnsi="Arial" w:cs="Arial"/>
                <w:sz w:val="24"/>
              </w:rPr>
              <w:t xml:space="preserve"> naam en stelt de eerste vraag.</w:t>
            </w:r>
          </w:p>
          <w:p w14:paraId="50753E9A" w14:textId="77777777" w:rsidR="00D77D19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C330C6" w:rsidRPr="00C330C6">
              <w:rPr>
                <w:rFonts w:ascii="Arial" w:hAnsi="Arial" w:cs="Arial"/>
                <w:sz w:val="24"/>
              </w:rPr>
              <w:t xml:space="preserve">Als het gesprek is afgelopen wordt het filmpje via </w:t>
            </w:r>
            <w:r w:rsidR="00C330C6">
              <w:rPr>
                <w:rFonts w:ascii="Arial" w:hAnsi="Arial" w:cs="Arial"/>
                <w:sz w:val="24"/>
                <w:u w:val="single"/>
              </w:rPr>
              <w:t>Air</w:t>
            </w:r>
            <w:r w:rsidR="00C330C6" w:rsidRPr="00C330C6">
              <w:rPr>
                <w:rFonts w:ascii="Arial" w:hAnsi="Arial" w:cs="Arial"/>
                <w:sz w:val="24"/>
                <w:u w:val="single"/>
              </w:rPr>
              <w:t>drop</w:t>
            </w:r>
            <w:r w:rsidR="00C330C6" w:rsidRPr="00C330C6">
              <w:rPr>
                <w:rFonts w:ascii="Arial" w:hAnsi="Arial" w:cs="Arial"/>
                <w:sz w:val="24"/>
              </w:rPr>
              <w:t xml:space="preserve"> of </w:t>
            </w:r>
          </w:p>
          <w:p w14:paraId="212AC2E3" w14:textId="53F5EFB9" w:rsidR="007D7604" w:rsidRPr="00C330C6" w:rsidRDefault="00D77D19" w:rsidP="00BC214A">
            <w:pPr>
              <w:rPr>
                <w:rFonts w:ascii="Arial" w:hAnsi="Arial" w:cs="Arial"/>
                <w:sz w:val="24"/>
              </w:rPr>
            </w:pPr>
            <w:r w:rsidRPr="00D77D19">
              <w:rPr>
                <w:rFonts w:ascii="Arial" w:hAnsi="Arial" w:cs="Arial"/>
                <w:sz w:val="24"/>
              </w:rPr>
              <w:t xml:space="preserve">  </w:t>
            </w:r>
            <w:proofErr w:type="spellStart"/>
            <w:r w:rsidR="00C330C6">
              <w:rPr>
                <w:rFonts w:ascii="Arial" w:hAnsi="Arial" w:cs="Arial"/>
                <w:sz w:val="24"/>
                <w:u w:val="single"/>
              </w:rPr>
              <w:t>WeT</w:t>
            </w:r>
            <w:r w:rsidR="00C330C6" w:rsidRPr="00C330C6">
              <w:rPr>
                <w:rFonts w:ascii="Arial" w:hAnsi="Arial" w:cs="Arial"/>
                <w:sz w:val="24"/>
                <w:u w:val="single"/>
              </w:rPr>
              <w:t>ransfer</w:t>
            </w:r>
            <w:proofErr w:type="spellEnd"/>
            <w:r w:rsidR="00C330C6" w:rsidRPr="00C330C6">
              <w:rPr>
                <w:rFonts w:ascii="Arial" w:hAnsi="Arial" w:cs="Arial"/>
                <w:sz w:val="24"/>
              </w:rPr>
              <w:t xml:space="preserve"> naar de ander gestuurd.</w:t>
            </w:r>
          </w:p>
          <w:p w14:paraId="5ECC1846" w14:textId="77777777" w:rsidR="00697410" w:rsidRDefault="00697410" w:rsidP="00BC214A">
            <w:pPr>
              <w:rPr>
                <w:rFonts w:ascii="Arial" w:hAnsi="Arial" w:cs="Arial"/>
                <w:sz w:val="24"/>
              </w:rPr>
            </w:pPr>
          </w:p>
          <w:p w14:paraId="29DEBF1A" w14:textId="615602D0" w:rsidR="00D77D19" w:rsidRPr="00D77D19" w:rsidRDefault="00D77D19" w:rsidP="00BC214A">
            <w:pPr>
              <w:rPr>
                <w:rFonts w:ascii="Arial" w:hAnsi="Arial" w:cs="Arial"/>
                <w:i/>
                <w:sz w:val="24"/>
              </w:rPr>
            </w:pPr>
            <w:r w:rsidRPr="00D77D19">
              <w:rPr>
                <w:rFonts w:ascii="Arial" w:hAnsi="Arial" w:cs="Arial"/>
                <w:b/>
                <w:i/>
                <w:sz w:val="24"/>
              </w:rPr>
              <w:t>D</w:t>
            </w:r>
            <w:r w:rsidRPr="00D77D19">
              <w:rPr>
                <w:rFonts w:ascii="Arial" w:hAnsi="Arial" w:cs="Arial"/>
                <w:i/>
                <w:sz w:val="24"/>
              </w:rPr>
              <w:t>. Het tweede interview</w:t>
            </w:r>
          </w:p>
          <w:p w14:paraId="4FF56BD4" w14:textId="77777777" w:rsidR="00D77D19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697410" w:rsidRPr="00C330C6">
              <w:rPr>
                <w:rFonts w:ascii="Arial" w:hAnsi="Arial" w:cs="Arial"/>
                <w:sz w:val="24"/>
              </w:rPr>
              <w:t xml:space="preserve">Daarna draai je de rollen om en wordt de </w:t>
            </w:r>
            <w:r w:rsidR="00C330C6" w:rsidRPr="00C330C6">
              <w:rPr>
                <w:rFonts w:ascii="Arial" w:hAnsi="Arial" w:cs="Arial"/>
                <w:sz w:val="24"/>
              </w:rPr>
              <w:t>geïnterviewde</w:t>
            </w:r>
            <w:r w:rsidR="00697410" w:rsidRPr="00C330C6">
              <w:rPr>
                <w:rFonts w:ascii="Arial" w:hAnsi="Arial" w:cs="Arial"/>
                <w:sz w:val="24"/>
              </w:rPr>
              <w:t xml:space="preserve"> van het </w:t>
            </w:r>
          </w:p>
          <w:p w14:paraId="6E868F52" w14:textId="3BB6D282" w:rsidR="00697410" w:rsidRPr="00C330C6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697410" w:rsidRPr="00C330C6">
              <w:rPr>
                <w:rFonts w:ascii="Arial" w:hAnsi="Arial" w:cs="Arial"/>
                <w:sz w:val="24"/>
              </w:rPr>
              <w:t>eerste vraaggesprek de nieuwe interviewer.</w:t>
            </w:r>
          </w:p>
          <w:p w14:paraId="7DFF60EE" w14:textId="6FB6A31C" w:rsidR="00697410" w:rsidRPr="00C330C6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697410" w:rsidRPr="00C330C6">
              <w:rPr>
                <w:rFonts w:ascii="Arial" w:hAnsi="Arial" w:cs="Arial"/>
                <w:sz w:val="24"/>
              </w:rPr>
              <w:t>Ook nu weer aan de hand van de vragen het gesprek voeren.</w:t>
            </w:r>
          </w:p>
          <w:p w14:paraId="66DE1E06" w14:textId="4C9C59DD" w:rsidR="00697410" w:rsidRPr="00C330C6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697410" w:rsidRPr="00C330C6">
              <w:rPr>
                <w:rFonts w:ascii="Arial" w:hAnsi="Arial" w:cs="Arial"/>
                <w:sz w:val="24"/>
              </w:rPr>
              <w:t>Vervolgens  wordt het filmpje ook weer naar de ander gestuurd.</w:t>
            </w:r>
          </w:p>
          <w:p w14:paraId="1FF792E0" w14:textId="77777777" w:rsidR="00697410" w:rsidRPr="00C330C6" w:rsidRDefault="00697410" w:rsidP="00BC214A">
            <w:pPr>
              <w:rPr>
                <w:rFonts w:ascii="Arial" w:hAnsi="Arial" w:cs="Arial"/>
                <w:sz w:val="24"/>
                <w:u w:val="single"/>
              </w:rPr>
            </w:pPr>
          </w:p>
          <w:p w14:paraId="26D85786" w14:textId="25305452" w:rsidR="00697410" w:rsidRPr="00D77D19" w:rsidRDefault="00D77D19" w:rsidP="00BC214A">
            <w:pPr>
              <w:rPr>
                <w:rFonts w:ascii="Arial" w:hAnsi="Arial" w:cs="Arial"/>
                <w:i/>
                <w:sz w:val="24"/>
              </w:rPr>
            </w:pPr>
            <w:r w:rsidRPr="00D77D19">
              <w:rPr>
                <w:rFonts w:ascii="Arial" w:hAnsi="Arial" w:cs="Arial"/>
                <w:b/>
                <w:i/>
                <w:sz w:val="24"/>
              </w:rPr>
              <w:t>E</w:t>
            </w:r>
            <w:r w:rsidRPr="00D77D19">
              <w:rPr>
                <w:rFonts w:ascii="Arial" w:hAnsi="Arial" w:cs="Arial"/>
                <w:i/>
                <w:sz w:val="24"/>
              </w:rPr>
              <w:t xml:space="preserve">. </w:t>
            </w:r>
            <w:r w:rsidR="00697410" w:rsidRPr="00D77D19">
              <w:rPr>
                <w:rFonts w:ascii="Arial" w:hAnsi="Arial" w:cs="Arial"/>
                <w:i/>
                <w:sz w:val="24"/>
              </w:rPr>
              <w:t>Het verslag</w:t>
            </w:r>
          </w:p>
          <w:p w14:paraId="4A1F89E2" w14:textId="77777777" w:rsidR="00D77D19" w:rsidRDefault="00697410" w:rsidP="00BC214A">
            <w:pPr>
              <w:rPr>
                <w:rFonts w:ascii="Arial" w:hAnsi="Arial" w:cs="Arial"/>
                <w:sz w:val="24"/>
              </w:rPr>
            </w:pPr>
            <w:r w:rsidRPr="00C330C6">
              <w:rPr>
                <w:rFonts w:ascii="Arial" w:hAnsi="Arial" w:cs="Arial"/>
                <w:sz w:val="24"/>
              </w:rPr>
              <w:t xml:space="preserve">Als laatste onderdeel gaan jullie een kort verslag schrijven van de twee interviews die je hebt gehouden. </w:t>
            </w:r>
          </w:p>
          <w:p w14:paraId="1C1BE940" w14:textId="77777777" w:rsidR="00D77D19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697410" w:rsidRPr="00C330C6">
              <w:rPr>
                <w:rFonts w:ascii="Arial" w:hAnsi="Arial" w:cs="Arial"/>
                <w:sz w:val="24"/>
              </w:rPr>
              <w:t xml:space="preserve">Schrijf op </w:t>
            </w:r>
            <w:r w:rsidR="00C330C6">
              <w:rPr>
                <w:rFonts w:ascii="Arial" w:hAnsi="Arial" w:cs="Arial"/>
                <w:sz w:val="24"/>
              </w:rPr>
              <w:t>wat de belangrijkste zaken zijn die je hebt gehoord</w:t>
            </w:r>
          </w:p>
          <w:p w14:paraId="7303F26E" w14:textId="77777777" w:rsidR="00D77D19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C330C6">
              <w:rPr>
                <w:rFonts w:ascii="Arial" w:hAnsi="Arial" w:cs="Arial"/>
                <w:sz w:val="24"/>
              </w:rPr>
              <w:t xml:space="preserve"> tijdens het interview. Als je iets gehoord hebt wat heel </w:t>
            </w:r>
          </w:p>
          <w:p w14:paraId="223BC1BC" w14:textId="77777777" w:rsidR="00D77D19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C330C6">
              <w:rPr>
                <w:rFonts w:ascii="Arial" w:hAnsi="Arial" w:cs="Arial"/>
                <w:sz w:val="24"/>
              </w:rPr>
              <w:t xml:space="preserve">interessant of opmerkelijk is, moet je dat zeker opschrijven. </w:t>
            </w:r>
          </w:p>
          <w:p w14:paraId="5CA49131" w14:textId="77777777" w:rsidR="00D77D19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C330C6">
              <w:rPr>
                <w:rFonts w:ascii="Arial" w:hAnsi="Arial" w:cs="Arial"/>
                <w:sz w:val="24"/>
              </w:rPr>
              <w:t>Als er overeenkomsten zijn in de antwoorden</w:t>
            </w:r>
            <w:r>
              <w:rPr>
                <w:rFonts w:ascii="Arial" w:hAnsi="Arial" w:cs="Arial"/>
                <w:sz w:val="24"/>
              </w:rPr>
              <w:t xml:space="preserve"> n</w:t>
            </w:r>
            <w:r w:rsidR="00C330C6">
              <w:rPr>
                <w:rFonts w:ascii="Arial" w:hAnsi="Arial" w:cs="Arial"/>
                <w:sz w:val="24"/>
              </w:rPr>
              <w:t xml:space="preserve">oteer je dat. </w:t>
            </w:r>
          </w:p>
          <w:p w14:paraId="3BFE0A9E" w14:textId="5AC04910" w:rsidR="00C330C6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C330C6">
              <w:rPr>
                <w:rFonts w:ascii="Arial" w:hAnsi="Arial" w:cs="Arial"/>
                <w:sz w:val="24"/>
              </w:rPr>
              <w:t>Ook verschillen zijn interessant om op te schrijven.</w:t>
            </w:r>
          </w:p>
          <w:p w14:paraId="1F138F8E" w14:textId="1DBFE313" w:rsidR="00C330C6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C330C6">
              <w:rPr>
                <w:rFonts w:ascii="Arial" w:hAnsi="Arial" w:cs="Arial"/>
                <w:sz w:val="24"/>
              </w:rPr>
              <w:t>Vergeet niet de namen erbij te zetten.</w:t>
            </w:r>
          </w:p>
          <w:p w14:paraId="20682378" w14:textId="77777777" w:rsidR="00C330C6" w:rsidRDefault="00C330C6" w:rsidP="00BC214A">
            <w:pPr>
              <w:rPr>
                <w:rFonts w:ascii="Arial" w:hAnsi="Arial" w:cs="Arial"/>
                <w:sz w:val="24"/>
              </w:rPr>
            </w:pPr>
          </w:p>
          <w:p w14:paraId="74D7C60D" w14:textId="2DB70F48" w:rsidR="00C330C6" w:rsidRPr="00C330C6" w:rsidRDefault="00D77D19" w:rsidP="00BC21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Veel succes</w:t>
            </w:r>
            <w:r w:rsidR="00C330C6">
              <w:rPr>
                <w:rFonts w:ascii="Arial" w:hAnsi="Arial" w:cs="Arial"/>
                <w:sz w:val="24"/>
              </w:rPr>
              <w:t>!</w:t>
            </w:r>
          </w:p>
          <w:p w14:paraId="0B0094A5" w14:textId="0E980B2E" w:rsidR="00F0476E" w:rsidRPr="00C330C6" w:rsidRDefault="00F0476E" w:rsidP="00BC214A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14:paraId="5D7E6DA7" w14:textId="56256D1D" w:rsidR="00B9075D" w:rsidRPr="00C330C6" w:rsidRDefault="00B9075D">
      <w:pPr>
        <w:rPr>
          <w:rFonts w:ascii="Arial" w:hAnsi="Arial" w:cs="Arial"/>
          <w:sz w:val="24"/>
        </w:rPr>
      </w:pPr>
    </w:p>
    <w:p w14:paraId="564195AE" w14:textId="77777777" w:rsidR="00663C44" w:rsidRPr="00C330C6" w:rsidRDefault="00663C44">
      <w:pPr>
        <w:rPr>
          <w:rFonts w:ascii="Arial" w:hAnsi="Arial" w:cs="Arial"/>
          <w:sz w:val="24"/>
        </w:rPr>
      </w:pPr>
    </w:p>
    <w:p w14:paraId="2BC8B0DA" w14:textId="093B109F" w:rsidR="004D31A9" w:rsidRPr="00C330C6" w:rsidRDefault="004D31A9">
      <w:pPr>
        <w:rPr>
          <w:rFonts w:ascii="Arial" w:hAnsi="Arial" w:cs="Arial"/>
          <w:sz w:val="24"/>
        </w:rPr>
      </w:pPr>
    </w:p>
    <w:sectPr w:rsidR="004D31A9" w:rsidRPr="00C330C6" w:rsidSect="00780CB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C01AA" w14:textId="77777777" w:rsidR="00697410" w:rsidRDefault="00697410" w:rsidP="008237BF">
      <w:r>
        <w:separator/>
      </w:r>
    </w:p>
  </w:endnote>
  <w:endnote w:type="continuationSeparator" w:id="0">
    <w:p w14:paraId="6E810ED3" w14:textId="77777777" w:rsidR="00697410" w:rsidRDefault="00697410" w:rsidP="0082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64667" w14:textId="2A827419" w:rsidR="00697410" w:rsidRPr="008237BF" w:rsidRDefault="00697410" w:rsidP="008237BF">
    <w:pPr>
      <w:pStyle w:val="Kop-envoettekst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Stad&amp;Esch&amp;ik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53429" w14:textId="77777777" w:rsidR="00697410" w:rsidRDefault="00697410" w:rsidP="008237BF">
      <w:r>
        <w:separator/>
      </w:r>
    </w:p>
  </w:footnote>
  <w:footnote w:type="continuationSeparator" w:id="0">
    <w:p w14:paraId="1F70D302" w14:textId="77777777" w:rsidR="00697410" w:rsidRDefault="00697410" w:rsidP="00823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981A" w14:textId="5ECC90A4" w:rsidR="00697410" w:rsidRDefault="00697410">
    <w:pPr>
      <w:pStyle w:val="Koptekst"/>
    </w:pPr>
    <w:r>
      <w:rPr>
        <w:noProof/>
        <w:lang w:val="en-US" w:eastAsia="nl-NL"/>
      </w:rPr>
      <w:drawing>
        <wp:inline distT="0" distB="0" distL="0" distR="0" wp14:anchorId="68D5C26F" wp14:editId="759EC20A">
          <wp:extent cx="3538855" cy="757657"/>
          <wp:effectExtent l="0" t="0" r="0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&amp;E - Opdrac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855" cy="75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F1B"/>
    <w:multiLevelType w:val="hybridMultilevel"/>
    <w:tmpl w:val="791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4BAC"/>
    <w:multiLevelType w:val="multilevel"/>
    <w:tmpl w:val="90E0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67CC"/>
    <w:multiLevelType w:val="hybridMultilevel"/>
    <w:tmpl w:val="FC68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1261"/>
    <w:multiLevelType w:val="hybridMultilevel"/>
    <w:tmpl w:val="6D16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35C31"/>
    <w:multiLevelType w:val="hybridMultilevel"/>
    <w:tmpl w:val="401AAEDC"/>
    <w:lvl w:ilvl="0" w:tplc="F2EE589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D6E3B"/>
    <w:multiLevelType w:val="multilevel"/>
    <w:tmpl w:val="90E0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1597B"/>
    <w:multiLevelType w:val="hybridMultilevel"/>
    <w:tmpl w:val="5362647A"/>
    <w:lvl w:ilvl="0" w:tplc="2FB489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F66BE"/>
    <w:multiLevelType w:val="hybridMultilevel"/>
    <w:tmpl w:val="364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44"/>
    <w:rsid w:val="000161DF"/>
    <w:rsid w:val="00017DB0"/>
    <w:rsid w:val="000345EA"/>
    <w:rsid w:val="00035C2C"/>
    <w:rsid w:val="00086553"/>
    <w:rsid w:val="000939CC"/>
    <w:rsid w:val="000C7862"/>
    <w:rsid w:val="00126999"/>
    <w:rsid w:val="001A35F7"/>
    <w:rsid w:val="001D6804"/>
    <w:rsid w:val="001E13BE"/>
    <w:rsid w:val="001F2A69"/>
    <w:rsid w:val="002350A8"/>
    <w:rsid w:val="002745AB"/>
    <w:rsid w:val="00336B9F"/>
    <w:rsid w:val="003500E9"/>
    <w:rsid w:val="00364AB3"/>
    <w:rsid w:val="00364C07"/>
    <w:rsid w:val="0037681A"/>
    <w:rsid w:val="00396C2D"/>
    <w:rsid w:val="00396FC9"/>
    <w:rsid w:val="003B557D"/>
    <w:rsid w:val="003C7AD6"/>
    <w:rsid w:val="003F6925"/>
    <w:rsid w:val="00416DC0"/>
    <w:rsid w:val="00421CE3"/>
    <w:rsid w:val="004370B9"/>
    <w:rsid w:val="004D31A9"/>
    <w:rsid w:val="004D6D2E"/>
    <w:rsid w:val="004F73EB"/>
    <w:rsid w:val="00515D78"/>
    <w:rsid w:val="0052257A"/>
    <w:rsid w:val="0059352B"/>
    <w:rsid w:val="005C7452"/>
    <w:rsid w:val="00611E70"/>
    <w:rsid w:val="00663C44"/>
    <w:rsid w:val="0067291B"/>
    <w:rsid w:val="00697410"/>
    <w:rsid w:val="006D0F2E"/>
    <w:rsid w:val="006F48D1"/>
    <w:rsid w:val="00727DFC"/>
    <w:rsid w:val="00737A5F"/>
    <w:rsid w:val="00755BAC"/>
    <w:rsid w:val="007663AE"/>
    <w:rsid w:val="00770EB0"/>
    <w:rsid w:val="00780CB8"/>
    <w:rsid w:val="00792C04"/>
    <w:rsid w:val="007A4052"/>
    <w:rsid w:val="007A6B96"/>
    <w:rsid w:val="007D7604"/>
    <w:rsid w:val="00806674"/>
    <w:rsid w:val="008237BF"/>
    <w:rsid w:val="00833826"/>
    <w:rsid w:val="008440FD"/>
    <w:rsid w:val="00853047"/>
    <w:rsid w:val="0086773F"/>
    <w:rsid w:val="00874665"/>
    <w:rsid w:val="008D2722"/>
    <w:rsid w:val="008F4354"/>
    <w:rsid w:val="009808A9"/>
    <w:rsid w:val="009F34F3"/>
    <w:rsid w:val="00A453D8"/>
    <w:rsid w:val="00A5425B"/>
    <w:rsid w:val="00A93282"/>
    <w:rsid w:val="00AC1A15"/>
    <w:rsid w:val="00AC495B"/>
    <w:rsid w:val="00B11520"/>
    <w:rsid w:val="00B12900"/>
    <w:rsid w:val="00B16E08"/>
    <w:rsid w:val="00B6397D"/>
    <w:rsid w:val="00B9075D"/>
    <w:rsid w:val="00BB097A"/>
    <w:rsid w:val="00BC214A"/>
    <w:rsid w:val="00BC426C"/>
    <w:rsid w:val="00BC4F82"/>
    <w:rsid w:val="00BE2A2C"/>
    <w:rsid w:val="00C000C0"/>
    <w:rsid w:val="00C12047"/>
    <w:rsid w:val="00C249F5"/>
    <w:rsid w:val="00C330C6"/>
    <w:rsid w:val="00C335EE"/>
    <w:rsid w:val="00C35C4A"/>
    <w:rsid w:val="00C51DDA"/>
    <w:rsid w:val="00C662C4"/>
    <w:rsid w:val="00CA1AB0"/>
    <w:rsid w:val="00CB59D1"/>
    <w:rsid w:val="00CE370E"/>
    <w:rsid w:val="00CF056F"/>
    <w:rsid w:val="00CF134F"/>
    <w:rsid w:val="00D03F63"/>
    <w:rsid w:val="00D77D19"/>
    <w:rsid w:val="00DC6DDB"/>
    <w:rsid w:val="00E14E0B"/>
    <w:rsid w:val="00E345A3"/>
    <w:rsid w:val="00E34E4F"/>
    <w:rsid w:val="00E57D92"/>
    <w:rsid w:val="00E74B31"/>
    <w:rsid w:val="00E90BF1"/>
    <w:rsid w:val="00F0476E"/>
    <w:rsid w:val="00F26EE3"/>
    <w:rsid w:val="00F46D76"/>
    <w:rsid w:val="00F57BC9"/>
    <w:rsid w:val="00F67D8A"/>
    <w:rsid w:val="00F974D1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5B74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ahoma"/>
        <w:sz w:val="22"/>
        <w:szCs w:val="22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3C44"/>
    <w:rPr>
      <w:rFonts w:ascii="Calibri" w:hAnsi="Calibri" w:cstheme="minorBidi"/>
      <w:szCs w:val="24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663C44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000C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00C0"/>
    <w:rPr>
      <w:rFonts w:ascii="Lucida Grande" w:hAnsi="Lucida Grande" w:cs="Lucida Grande"/>
      <w:sz w:val="18"/>
      <w:szCs w:val="18"/>
      <w:lang w:val="nl-NL" w:eastAsia="ja-JP"/>
    </w:rPr>
  </w:style>
  <w:style w:type="paragraph" w:styleId="Koptekst">
    <w:name w:val="header"/>
    <w:basedOn w:val="Normaal"/>
    <w:link w:val="KoptekstTeken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styleId="Voettekst">
    <w:name w:val="footer"/>
    <w:basedOn w:val="Normaal"/>
    <w:link w:val="VoettekstTeken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customStyle="1" w:styleId="Kop-envoettekst">
    <w:name w:val="Kop- en voettekst"/>
    <w:rsid w:val="008237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nl-NL"/>
    </w:rPr>
  </w:style>
  <w:style w:type="character" w:styleId="Hyperlink">
    <w:name w:val="Hyperlink"/>
    <w:basedOn w:val="Standaardalinea-lettertype"/>
    <w:uiPriority w:val="99"/>
    <w:unhideWhenUsed/>
    <w:rsid w:val="0037681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0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ahoma"/>
        <w:sz w:val="22"/>
        <w:szCs w:val="22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3C44"/>
    <w:rPr>
      <w:rFonts w:ascii="Calibri" w:hAnsi="Calibri" w:cstheme="minorBidi"/>
      <w:szCs w:val="24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663C44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000C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00C0"/>
    <w:rPr>
      <w:rFonts w:ascii="Lucida Grande" w:hAnsi="Lucida Grande" w:cs="Lucida Grande"/>
      <w:sz w:val="18"/>
      <w:szCs w:val="18"/>
      <w:lang w:val="nl-NL" w:eastAsia="ja-JP"/>
    </w:rPr>
  </w:style>
  <w:style w:type="paragraph" w:styleId="Koptekst">
    <w:name w:val="header"/>
    <w:basedOn w:val="Normaal"/>
    <w:link w:val="KoptekstTeken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styleId="Voettekst">
    <w:name w:val="footer"/>
    <w:basedOn w:val="Normaal"/>
    <w:link w:val="VoettekstTeken"/>
    <w:uiPriority w:val="99"/>
    <w:unhideWhenUsed/>
    <w:rsid w:val="008237B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237BF"/>
    <w:rPr>
      <w:rFonts w:ascii="Calibri" w:hAnsi="Calibri" w:cstheme="minorBidi"/>
      <w:szCs w:val="24"/>
      <w:lang w:val="nl-NL" w:eastAsia="ja-JP"/>
    </w:rPr>
  </w:style>
  <w:style w:type="paragraph" w:customStyle="1" w:styleId="Kop-envoettekst">
    <w:name w:val="Kop- en voettekst"/>
    <w:rsid w:val="008237B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nl-NL"/>
    </w:rPr>
  </w:style>
  <w:style w:type="character" w:styleId="Hyperlink">
    <w:name w:val="Hyperlink"/>
    <w:basedOn w:val="Standaardalinea-lettertype"/>
    <w:uiPriority w:val="99"/>
    <w:unhideWhenUsed/>
    <w:rsid w:val="0037681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0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520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Stad en Esch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van der Weide</dc:creator>
  <cp:keywords/>
  <dc:description/>
  <cp:lastModifiedBy>A Driessen</cp:lastModifiedBy>
  <cp:revision>2</cp:revision>
  <cp:lastPrinted>2014-05-12T06:47:00Z</cp:lastPrinted>
  <dcterms:created xsi:type="dcterms:W3CDTF">2015-06-15T13:03:00Z</dcterms:created>
  <dcterms:modified xsi:type="dcterms:W3CDTF">2015-06-15T13:03:00Z</dcterms:modified>
</cp:coreProperties>
</file>